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07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96"/>
        <w:gridCol w:w="6380"/>
      </w:tblGrid>
      <w:tr w:rsidR="000476BA" w:rsidRPr="000476BA" w:rsidTr="000476BA">
        <w:trPr>
          <w:trHeight w:val="679"/>
          <w:jc w:val="center"/>
        </w:trPr>
        <w:tc>
          <w:tcPr>
            <w:tcW w:w="3696" w:type="dxa"/>
            <w:vMerge w:val="restart"/>
            <w:shd w:val="clear" w:color="auto" w:fill="auto"/>
            <w:hideMark/>
          </w:tcPr>
          <w:p w:rsidR="000476BA" w:rsidRPr="000476BA" w:rsidRDefault="000476BA" w:rsidP="000476BA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sz w:val="36"/>
                <w:szCs w:val="24"/>
                <w:lang w:eastAsia="ru-RU"/>
              </w:rPr>
            </w:pPr>
            <w:r w:rsidRPr="000476BA">
              <w:rPr>
                <w:rFonts w:ascii="Cambria" w:eastAsia="Times New Roman" w:hAnsi="Cambria" w:cs="Times New Roman"/>
                <w:b/>
                <w:sz w:val="36"/>
                <w:szCs w:val="24"/>
                <w:lang w:eastAsia="ru-RU"/>
              </w:rPr>
              <w:t xml:space="preserve">                               ТОРГОВО-СТРОИТЕЛЬНАЯ ФИРМА</w:t>
            </w:r>
          </w:p>
          <w:p w:rsidR="000476BA" w:rsidRPr="000476BA" w:rsidRDefault="000476BA" w:rsidP="000476B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32"/>
                <w:lang w:eastAsia="ru-RU"/>
              </w:rPr>
            </w:pPr>
          </w:p>
          <w:p w:rsidR="001A70A2" w:rsidRDefault="000476BA" w:rsidP="000476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76BA">
              <w:rPr>
                <w:rFonts w:ascii="Calibri" w:eastAsia="Times New Roman" w:hAnsi="Calibri" w:cs="Times New Roman"/>
                <w:noProof/>
                <w:lang w:eastAsia="ru-RU"/>
              </w:rPr>
              <w:drawing>
                <wp:inline distT="0" distB="0" distL="0" distR="0">
                  <wp:extent cx="2209800" cy="179070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0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476BA" w:rsidRPr="001A70A2" w:rsidRDefault="001A70A2" w:rsidP="001A70A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A70A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(Дата основания – 2012 год)</w:t>
            </w:r>
          </w:p>
        </w:tc>
        <w:tc>
          <w:tcPr>
            <w:tcW w:w="6380" w:type="dxa"/>
            <w:vMerge w:val="restart"/>
            <w:shd w:val="clear" w:color="auto" w:fill="auto"/>
            <w:hideMark/>
          </w:tcPr>
          <w:p w:rsidR="000476BA" w:rsidRPr="000476BA" w:rsidRDefault="000476BA" w:rsidP="000476B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476BA">
              <w:rPr>
                <w:rFonts w:ascii="Times New Roman" w:eastAsia="Times New Roman" w:hAnsi="Times New Roman" w:cs="Times New Roman"/>
                <w:b/>
                <w:color w:val="FF0000"/>
                <w:lang w:eastAsia="ru-RU"/>
              </w:rPr>
              <w:t>Филиал в Орле:</w:t>
            </w:r>
            <w:r w:rsidRPr="000476BA">
              <w:rPr>
                <w:rFonts w:ascii="Times New Roman" w:eastAsia="Times New Roman" w:hAnsi="Times New Roman" w:cs="Times New Roman"/>
                <w:color w:val="FF0000"/>
                <w:lang w:eastAsia="ru-RU"/>
              </w:rPr>
              <w:t xml:space="preserve"> </w:t>
            </w:r>
            <w:r w:rsidRPr="000476BA">
              <w:rPr>
                <w:rFonts w:ascii="Times New Roman" w:eastAsia="Times New Roman" w:hAnsi="Times New Roman" w:cs="Times New Roman"/>
                <w:lang w:eastAsia="ru-RU"/>
              </w:rPr>
              <w:t>РФ, 302038, г. Орел, ул. Северная, д. 5</w:t>
            </w:r>
          </w:p>
          <w:p w:rsidR="000476BA" w:rsidRPr="000476BA" w:rsidRDefault="000476BA" w:rsidP="000476B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476BA">
              <w:rPr>
                <w:rFonts w:ascii="Times New Roman" w:eastAsia="Times New Roman" w:hAnsi="Times New Roman" w:cs="Times New Roman"/>
                <w:lang w:eastAsia="ru-RU"/>
              </w:rPr>
              <w:t>Тел.: +7 (4862) 63-26-13, +7 (930) 063-26-13, +7 (4862) 63-00-95, +7 (930) 063-00-95</w:t>
            </w:r>
          </w:p>
          <w:p w:rsidR="000476BA" w:rsidRPr="000476BA" w:rsidRDefault="000476BA" w:rsidP="000476B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476BA">
              <w:rPr>
                <w:rFonts w:ascii="Times New Roman" w:eastAsia="Times New Roman" w:hAnsi="Times New Roman" w:cs="Times New Roman"/>
                <w:lang w:eastAsia="ru-RU"/>
              </w:rPr>
              <w:t>Е-mail: </w:t>
            </w:r>
            <w:hyperlink r:id="rId6" w:history="1">
              <w:r w:rsidRPr="000476BA">
                <w:rPr>
                  <w:rFonts w:ascii="Times New Roman" w:eastAsia="Times New Roman" w:hAnsi="Times New Roman" w:cs="Times New Roman"/>
                  <w:color w:val="003366"/>
                  <w:u w:val="single"/>
                  <w:lang w:eastAsia="ru-RU"/>
                </w:rPr>
                <w:t>stroy-57rf@mail.ru</w:t>
              </w:r>
            </w:hyperlink>
            <w:r w:rsidRPr="000476BA">
              <w:rPr>
                <w:rFonts w:ascii="Times New Roman" w:eastAsia="Times New Roman" w:hAnsi="Times New Roman" w:cs="Times New Roman"/>
                <w:lang w:eastAsia="ru-RU"/>
              </w:rPr>
              <w:t xml:space="preserve"> или </w:t>
            </w:r>
            <w:hyperlink r:id="rId7" w:history="1">
              <w:r w:rsidRPr="000476BA">
                <w:rPr>
                  <w:rFonts w:ascii="Times New Roman" w:eastAsia="Times New Roman" w:hAnsi="Times New Roman" w:cs="Times New Roman"/>
                  <w:color w:val="003366"/>
                  <w:u w:val="single"/>
                  <w:lang w:val="en-US" w:eastAsia="ru-RU"/>
                </w:rPr>
                <w:t>ssdmir</w:t>
              </w:r>
              <w:r w:rsidRPr="000476BA">
                <w:rPr>
                  <w:rFonts w:ascii="Times New Roman" w:eastAsia="Times New Roman" w:hAnsi="Times New Roman" w:cs="Times New Roman"/>
                  <w:color w:val="003366"/>
                  <w:u w:val="single"/>
                  <w:lang w:eastAsia="ru-RU"/>
                </w:rPr>
                <w:t>@</w:t>
              </w:r>
              <w:r w:rsidRPr="000476BA">
                <w:rPr>
                  <w:rFonts w:ascii="Times New Roman" w:eastAsia="Times New Roman" w:hAnsi="Times New Roman" w:cs="Times New Roman"/>
                  <w:color w:val="003366"/>
                  <w:u w:val="single"/>
                  <w:lang w:val="en-US" w:eastAsia="ru-RU"/>
                </w:rPr>
                <w:t>mail</w:t>
              </w:r>
              <w:r w:rsidRPr="000476BA">
                <w:rPr>
                  <w:rFonts w:ascii="Times New Roman" w:eastAsia="Times New Roman" w:hAnsi="Times New Roman" w:cs="Times New Roman"/>
                  <w:color w:val="003366"/>
                  <w:u w:val="single"/>
                  <w:lang w:eastAsia="ru-RU"/>
                </w:rPr>
                <w:t>.</w:t>
              </w:r>
              <w:r w:rsidRPr="000476BA">
                <w:rPr>
                  <w:rFonts w:ascii="Times New Roman" w:eastAsia="Times New Roman" w:hAnsi="Times New Roman" w:cs="Times New Roman"/>
                  <w:color w:val="003366"/>
                  <w:u w:val="single"/>
                  <w:lang w:val="en-US" w:eastAsia="ru-RU"/>
                </w:rPr>
                <w:t>ru</w:t>
              </w:r>
            </w:hyperlink>
            <w:r w:rsidRPr="000476BA">
              <w:rPr>
                <w:rFonts w:ascii="Times New Roman" w:eastAsia="Times New Roman" w:hAnsi="Times New Roman" w:cs="Times New Roman"/>
                <w:lang w:eastAsia="ru-RU"/>
              </w:rPr>
              <w:t xml:space="preserve">                                                                                  </w:t>
            </w:r>
          </w:p>
          <w:p w:rsidR="000476BA" w:rsidRPr="000476BA" w:rsidRDefault="000476BA" w:rsidP="000476B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476BA">
              <w:rPr>
                <w:rFonts w:ascii="Times New Roman" w:eastAsia="Times New Roman" w:hAnsi="Times New Roman" w:cs="Times New Roman"/>
                <w:b/>
                <w:color w:val="FF0000"/>
                <w:lang w:eastAsia="ru-RU"/>
              </w:rPr>
              <w:t>САЙТ:</w:t>
            </w:r>
            <w:r w:rsidRPr="000476BA">
              <w:rPr>
                <w:rFonts w:ascii="Times New Roman" w:eastAsia="Times New Roman" w:hAnsi="Times New Roman" w:cs="Times New Roman"/>
                <w:color w:val="FF0000"/>
                <w:lang w:eastAsia="ru-RU"/>
              </w:rPr>
              <w:t xml:space="preserve"> </w:t>
            </w:r>
            <w:hyperlink r:id="rId8" w:history="1">
              <w:r w:rsidRPr="000476BA">
                <w:rPr>
                  <w:rFonts w:ascii="Times New Roman" w:eastAsia="Times New Roman" w:hAnsi="Times New Roman" w:cs="Times New Roman"/>
                  <w:color w:val="003366"/>
                  <w:u w:val="single"/>
                  <w:lang w:eastAsia="ru-RU"/>
                </w:rPr>
                <w:t>http://www.</w:t>
              </w:r>
              <w:r w:rsidRPr="000476BA">
                <w:rPr>
                  <w:rFonts w:ascii="Times New Roman" w:eastAsia="Times New Roman" w:hAnsi="Times New Roman" w:cs="Times New Roman"/>
                  <w:color w:val="003366"/>
                  <w:u w:val="single"/>
                  <w:lang w:val="en-US" w:eastAsia="ru-RU"/>
                </w:rPr>
                <w:t>stroy</w:t>
              </w:r>
              <w:r w:rsidRPr="000476BA">
                <w:rPr>
                  <w:rFonts w:ascii="Times New Roman" w:eastAsia="Times New Roman" w:hAnsi="Times New Roman" w:cs="Times New Roman"/>
                  <w:color w:val="003366"/>
                  <w:u w:val="single"/>
                  <w:lang w:eastAsia="ru-RU"/>
                </w:rPr>
                <w:t>-57.</w:t>
              </w:r>
              <w:r w:rsidRPr="000476BA">
                <w:rPr>
                  <w:rFonts w:ascii="Times New Roman" w:eastAsia="Times New Roman" w:hAnsi="Times New Roman" w:cs="Times New Roman"/>
                  <w:color w:val="003366"/>
                  <w:u w:val="single"/>
                  <w:lang w:val="en-US" w:eastAsia="ru-RU"/>
                </w:rPr>
                <w:t>ru</w:t>
              </w:r>
            </w:hyperlink>
            <w:r w:rsidRPr="000476BA">
              <w:rPr>
                <w:rFonts w:ascii="Times New Roman" w:eastAsia="Times New Roman" w:hAnsi="Times New Roman" w:cs="Times New Roman"/>
                <w:lang w:eastAsia="ru-RU"/>
              </w:rPr>
              <w:t xml:space="preserve">  </w:t>
            </w:r>
          </w:p>
          <w:p w:rsidR="000476BA" w:rsidRPr="000476BA" w:rsidRDefault="000476BA" w:rsidP="000476B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476BA">
              <w:rPr>
                <w:rFonts w:ascii="Times New Roman" w:eastAsia="Times New Roman" w:hAnsi="Times New Roman" w:cs="Times New Roman"/>
                <w:lang w:eastAsia="ru-RU"/>
              </w:rPr>
              <w:t xml:space="preserve">                                                                                                            </w:t>
            </w:r>
            <w:r w:rsidRPr="000476BA">
              <w:rPr>
                <w:rFonts w:ascii="Times New Roman" w:eastAsia="Times New Roman" w:hAnsi="Times New Roman" w:cs="Times New Roman"/>
                <w:b/>
                <w:color w:val="FF0000"/>
                <w:lang w:eastAsia="ru-RU"/>
              </w:rPr>
              <w:t>Филиал в Туле:</w:t>
            </w:r>
            <w:r w:rsidRPr="000476BA">
              <w:rPr>
                <w:rFonts w:ascii="Times New Roman" w:eastAsia="Times New Roman" w:hAnsi="Times New Roman" w:cs="Times New Roman"/>
                <w:lang w:eastAsia="ru-RU"/>
              </w:rPr>
              <w:t xml:space="preserve"> РФ, 300045, г. Тула, Новомосковское ш., д. 60                                         Тел.: +7 (4872) 79-24-40, +7 (930) 791-24-40 </w:t>
            </w:r>
          </w:p>
          <w:p w:rsidR="000476BA" w:rsidRPr="000476BA" w:rsidRDefault="000476BA" w:rsidP="000476B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476BA">
              <w:rPr>
                <w:rFonts w:ascii="Times New Roman" w:eastAsia="Times New Roman" w:hAnsi="Times New Roman" w:cs="Times New Roman"/>
                <w:lang w:eastAsia="ru-RU"/>
              </w:rPr>
              <w:t>Е-mail: </w:t>
            </w:r>
            <w:hyperlink r:id="rId9" w:history="1">
              <w:r w:rsidRPr="000476BA">
                <w:rPr>
                  <w:rFonts w:ascii="Times New Roman" w:eastAsia="Times New Roman" w:hAnsi="Times New Roman" w:cs="Times New Roman"/>
                  <w:color w:val="003366"/>
                  <w:u w:val="single"/>
                  <w:lang w:eastAsia="ru-RU"/>
                </w:rPr>
                <w:t>stroy-71rf@mail.ru</w:t>
              </w:r>
            </w:hyperlink>
            <w:r w:rsidRPr="000476BA">
              <w:rPr>
                <w:rFonts w:ascii="Times New Roman" w:eastAsia="Times New Roman" w:hAnsi="Times New Roman" w:cs="Times New Roman"/>
                <w:lang w:eastAsia="ru-RU"/>
              </w:rPr>
              <w:t xml:space="preserve"> или </w:t>
            </w:r>
            <w:hyperlink r:id="rId10" w:history="1">
              <w:r w:rsidRPr="000476BA">
                <w:rPr>
                  <w:rFonts w:ascii="Times New Roman" w:eastAsia="Times New Roman" w:hAnsi="Times New Roman" w:cs="Times New Roman"/>
                  <w:color w:val="003366"/>
                  <w:u w:val="single"/>
                  <w:lang w:val="en-US" w:eastAsia="ru-RU"/>
                </w:rPr>
                <w:t>ssdmir</w:t>
              </w:r>
              <w:r w:rsidRPr="000476BA">
                <w:rPr>
                  <w:rFonts w:ascii="Times New Roman" w:eastAsia="Times New Roman" w:hAnsi="Times New Roman" w:cs="Times New Roman"/>
                  <w:color w:val="003366"/>
                  <w:u w:val="single"/>
                  <w:lang w:eastAsia="ru-RU"/>
                </w:rPr>
                <w:t>@</w:t>
              </w:r>
              <w:r w:rsidRPr="000476BA">
                <w:rPr>
                  <w:rFonts w:ascii="Times New Roman" w:eastAsia="Times New Roman" w:hAnsi="Times New Roman" w:cs="Times New Roman"/>
                  <w:color w:val="003366"/>
                  <w:u w:val="single"/>
                  <w:lang w:val="en-US" w:eastAsia="ru-RU"/>
                </w:rPr>
                <w:t>mail</w:t>
              </w:r>
              <w:r w:rsidRPr="000476BA">
                <w:rPr>
                  <w:rFonts w:ascii="Times New Roman" w:eastAsia="Times New Roman" w:hAnsi="Times New Roman" w:cs="Times New Roman"/>
                  <w:color w:val="003366"/>
                  <w:u w:val="single"/>
                  <w:lang w:eastAsia="ru-RU"/>
                </w:rPr>
                <w:t>.</w:t>
              </w:r>
              <w:r w:rsidRPr="000476BA">
                <w:rPr>
                  <w:rFonts w:ascii="Times New Roman" w:eastAsia="Times New Roman" w:hAnsi="Times New Roman" w:cs="Times New Roman"/>
                  <w:color w:val="003366"/>
                  <w:u w:val="single"/>
                  <w:lang w:val="en-US" w:eastAsia="ru-RU"/>
                </w:rPr>
                <w:t>ru</w:t>
              </w:r>
            </w:hyperlink>
            <w:r w:rsidRPr="000476BA">
              <w:rPr>
                <w:rFonts w:ascii="Times New Roman" w:eastAsia="Times New Roman" w:hAnsi="Times New Roman" w:cs="Times New Roman"/>
                <w:lang w:eastAsia="ru-RU"/>
              </w:rPr>
              <w:t xml:space="preserve">                                                                                  </w:t>
            </w:r>
          </w:p>
          <w:p w:rsidR="000476BA" w:rsidRPr="000476BA" w:rsidRDefault="000476BA" w:rsidP="000476B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476BA">
              <w:rPr>
                <w:rFonts w:ascii="Times New Roman" w:eastAsia="Times New Roman" w:hAnsi="Times New Roman" w:cs="Times New Roman"/>
                <w:b/>
                <w:color w:val="FF0000"/>
                <w:lang w:eastAsia="ru-RU"/>
              </w:rPr>
              <w:t>САЙТ:</w:t>
            </w:r>
            <w:r w:rsidRPr="000476BA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hyperlink r:id="rId11" w:history="1">
              <w:r w:rsidRPr="000476BA">
                <w:rPr>
                  <w:rFonts w:ascii="Times New Roman" w:eastAsia="Times New Roman" w:hAnsi="Times New Roman" w:cs="Times New Roman"/>
                  <w:color w:val="003366"/>
                  <w:u w:val="single"/>
                  <w:lang w:val="en-US" w:eastAsia="ru-RU"/>
                </w:rPr>
                <w:t>http</w:t>
              </w:r>
              <w:r w:rsidRPr="000476BA">
                <w:rPr>
                  <w:rFonts w:ascii="Times New Roman" w:eastAsia="Times New Roman" w:hAnsi="Times New Roman" w:cs="Times New Roman"/>
                  <w:color w:val="003366"/>
                  <w:u w:val="single"/>
                  <w:lang w:eastAsia="ru-RU"/>
                </w:rPr>
                <w:t>://</w:t>
              </w:r>
              <w:r w:rsidRPr="000476BA">
                <w:rPr>
                  <w:rFonts w:ascii="Times New Roman" w:eastAsia="Times New Roman" w:hAnsi="Times New Roman" w:cs="Times New Roman"/>
                  <w:color w:val="003366"/>
                  <w:u w:val="single"/>
                  <w:lang w:val="en-US" w:eastAsia="ru-RU"/>
                </w:rPr>
                <w:t>stroy</w:t>
              </w:r>
              <w:r w:rsidRPr="000476BA">
                <w:rPr>
                  <w:rFonts w:ascii="Times New Roman" w:eastAsia="Times New Roman" w:hAnsi="Times New Roman" w:cs="Times New Roman"/>
                  <w:color w:val="003366"/>
                  <w:u w:val="single"/>
                  <w:lang w:eastAsia="ru-RU"/>
                </w:rPr>
                <w:t>-71.</w:t>
              </w:r>
              <w:r w:rsidRPr="000476BA">
                <w:rPr>
                  <w:rFonts w:ascii="Times New Roman" w:eastAsia="Times New Roman" w:hAnsi="Times New Roman" w:cs="Times New Roman"/>
                  <w:color w:val="003366"/>
                  <w:u w:val="single"/>
                  <w:lang w:val="en-US" w:eastAsia="ru-RU"/>
                </w:rPr>
                <w:t>ru</w:t>
              </w:r>
              <w:r w:rsidRPr="000476BA">
                <w:rPr>
                  <w:rFonts w:ascii="Times New Roman" w:eastAsia="Times New Roman" w:hAnsi="Times New Roman" w:cs="Times New Roman"/>
                  <w:color w:val="003366"/>
                  <w:u w:val="single"/>
                  <w:lang w:eastAsia="ru-RU"/>
                </w:rPr>
                <w:t>/</w:t>
              </w:r>
            </w:hyperlink>
            <w:r w:rsidRPr="000476BA">
              <w:rPr>
                <w:rFonts w:ascii="Times New Roman" w:eastAsia="Times New Roman" w:hAnsi="Times New Roman" w:cs="Times New Roman"/>
                <w:lang w:eastAsia="ru-RU"/>
              </w:rPr>
              <w:t xml:space="preserve">      </w:t>
            </w:r>
          </w:p>
          <w:p w:rsidR="000476BA" w:rsidRPr="000476BA" w:rsidRDefault="000476BA" w:rsidP="000476B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FF0000"/>
                <w:lang w:eastAsia="ru-RU"/>
              </w:rPr>
            </w:pPr>
          </w:p>
          <w:p w:rsidR="000476BA" w:rsidRPr="000476BA" w:rsidRDefault="000476BA" w:rsidP="000476BA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0476BA">
              <w:rPr>
                <w:rFonts w:ascii="Times New Roman" w:eastAsia="Calibri" w:hAnsi="Times New Roman" w:cs="Times New Roman"/>
                <w:b/>
                <w:color w:val="FF0000"/>
                <w:lang w:eastAsia="ru-RU"/>
              </w:rPr>
              <w:t>Филиал в Брянске:</w:t>
            </w:r>
            <w:r w:rsidRPr="000476BA">
              <w:rPr>
                <w:rFonts w:ascii="Times New Roman" w:eastAsia="Calibri" w:hAnsi="Times New Roman" w:cs="Times New Roman"/>
                <w:lang w:eastAsia="ru-RU"/>
              </w:rPr>
              <w:t xml:space="preserve"> РФ, 241019, г. Брянск, ул. Щукина, д. 59а </w:t>
            </w:r>
          </w:p>
          <w:p w:rsidR="000476BA" w:rsidRPr="000476BA" w:rsidRDefault="000476BA" w:rsidP="000476BA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0476BA">
              <w:rPr>
                <w:rFonts w:ascii="Times New Roman" w:eastAsia="Calibri" w:hAnsi="Times New Roman" w:cs="Times New Roman"/>
                <w:lang w:eastAsia="ru-RU"/>
              </w:rPr>
              <w:t>Тел.: +7 (4832) 30-15-41, +7 (930) 820-15-41</w:t>
            </w:r>
          </w:p>
          <w:p w:rsidR="000476BA" w:rsidRPr="000476BA" w:rsidRDefault="000476BA" w:rsidP="000476BA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0476BA">
              <w:rPr>
                <w:rFonts w:ascii="Times New Roman" w:eastAsia="Calibri" w:hAnsi="Times New Roman" w:cs="Times New Roman"/>
                <w:lang w:eastAsia="ru-RU"/>
              </w:rPr>
              <w:t xml:space="preserve">Е-mail: </w:t>
            </w:r>
            <w:hyperlink r:id="rId12" w:history="1">
              <w:r w:rsidRPr="000476BA">
                <w:rPr>
                  <w:rFonts w:ascii="Times New Roman" w:eastAsia="Calibri" w:hAnsi="Times New Roman" w:cs="Times New Roman"/>
                  <w:color w:val="0563C1"/>
                  <w:u w:val="single"/>
                  <w:lang w:eastAsia="ru-RU"/>
                </w:rPr>
                <w:t>stroy-32rf@mail.ru</w:t>
              </w:r>
            </w:hyperlink>
            <w:r w:rsidRPr="000476BA">
              <w:rPr>
                <w:rFonts w:ascii="Times New Roman" w:eastAsia="Calibri" w:hAnsi="Times New Roman" w:cs="Times New Roman"/>
                <w:lang w:eastAsia="ru-RU"/>
              </w:rPr>
              <w:t xml:space="preserve"> или </w:t>
            </w:r>
            <w:hyperlink r:id="rId13" w:history="1">
              <w:r w:rsidRPr="000476BA">
                <w:rPr>
                  <w:rFonts w:ascii="Times New Roman" w:eastAsia="Calibri" w:hAnsi="Times New Roman" w:cs="Times New Roman"/>
                  <w:color w:val="0563C1"/>
                  <w:u w:val="single"/>
                  <w:lang w:val="en-US" w:eastAsia="ru-RU"/>
                </w:rPr>
                <w:t>ssdmir</w:t>
              </w:r>
              <w:r w:rsidRPr="000476BA">
                <w:rPr>
                  <w:rFonts w:ascii="Times New Roman" w:eastAsia="Calibri" w:hAnsi="Times New Roman" w:cs="Times New Roman"/>
                  <w:color w:val="0563C1"/>
                  <w:u w:val="single"/>
                  <w:lang w:eastAsia="ru-RU"/>
                </w:rPr>
                <w:t>@</w:t>
              </w:r>
              <w:r w:rsidRPr="000476BA">
                <w:rPr>
                  <w:rFonts w:ascii="Times New Roman" w:eastAsia="Calibri" w:hAnsi="Times New Roman" w:cs="Times New Roman"/>
                  <w:color w:val="0563C1"/>
                  <w:u w:val="single"/>
                  <w:lang w:val="en-US" w:eastAsia="ru-RU"/>
                </w:rPr>
                <w:t>mail</w:t>
              </w:r>
              <w:r w:rsidRPr="000476BA">
                <w:rPr>
                  <w:rFonts w:ascii="Times New Roman" w:eastAsia="Calibri" w:hAnsi="Times New Roman" w:cs="Times New Roman"/>
                  <w:color w:val="0563C1"/>
                  <w:u w:val="single"/>
                  <w:lang w:eastAsia="ru-RU"/>
                </w:rPr>
                <w:t>.</w:t>
              </w:r>
              <w:r w:rsidRPr="000476BA">
                <w:rPr>
                  <w:rFonts w:ascii="Times New Roman" w:eastAsia="Calibri" w:hAnsi="Times New Roman" w:cs="Times New Roman"/>
                  <w:color w:val="0563C1"/>
                  <w:u w:val="single"/>
                  <w:lang w:val="en-US" w:eastAsia="ru-RU"/>
                </w:rPr>
                <w:t>ru</w:t>
              </w:r>
            </w:hyperlink>
            <w:r w:rsidRPr="000476BA">
              <w:rPr>
                <w:rFonts w:ascii="Times New Roman" w:eastAsia="Calibri" w:hAnsi="Times New Roman" w:cs="Times New Roman"/>
                <w:lang w:eastAsia="ru-RU"/>
              </w:rPr>
              <w:t xml:space="preserve">                                                                                  </w:t>
            </w:r>
          </w:p>
          <w:p w:rsidR="000476BA" w:rsidRPr="000476BA" w:rsidRDefault="000476BA" w:rsidP="000476B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476BA">
              <w:rPr>
                <w:rFonts w:ascii="Times New Roman" w:eastAsia="Calibri" w:hAnsi="Times New Roman" w:cs="Times New Roman"/>
                <w:b/>
                <w:color w:val="FF0000"/>
                <w:lang w:eastAsia="ru-RU"/>
              </w:rPr>
              <w:t>САЙТ:</w:t>
            </w:r>
            <w:r w:rsidRPr="000476BA">
              <w:rPr>
                <w:rFonts w:ascii="Times New Roman" w:eastAsia="Calibri" w:hAnsi="Times New Roman" w:cs="Times New Roman"/>
                <w:lang w:eastAsia="ru-RU"/>
              </w:rPr>
              <w:t xml:space="preserve"> </w:t>
            </w:r>
            <w:hyperlink r:id="rId14" w:history="1">
              <w:r w:rsidRPr="000476BA">
                <w:rPr>
                  <w:rFonts w:ascii="Times New Roman" w:eastAsia="Calibri" w:hAnsi="Times New Roman" w:cs="Times New Roman"/>
                  <w:color w:val="0563C1"/>
                  <w:u w:val="single"/>
                  <w:lang w:val="en-US" w:eastAsia="ru-RU"/>
                </w:rPr>
                <w:t>http</w:t>
              </w:r>
              <w:r w:rsidRPr="000476BA">
                <w:rPr>
                  <w:rFonts w:ascii="Times New Roman" w:eastAsia="Calibri" w:hAnsi="Times New Roman" w:cs="Times New Roman"/>
                  <w:color w:val="0563C1"/>
                  <w:u w:val="single"/>
                  <w:lang w:eastAsia="ru-RU"/>
                </w:rPr>
                <w:t>://</w:t>
              </w:r>
              <w:r w:rsidRPr="000476BA">
                <w:rPr>
                  <w:rFonts w:ascii="Times New Roman" w:eastAsia="Calibri" w:hAnsi="Times New Roman" w:cs="Times New Roman"/>
                  <w:color w:val="0563C1"/>
                  <w:u w:val="single"/>
                  <w:lang w:val="en-US" w:eastAsia="ru-RU"/>
                </w:rPr>
                <w:t>stroy</w:t>
              </w:r>
              <w:r w:rsidRPr="000476BA">
                <w:rPr>
                  <w:rFonts w:ascii="Times New Roman" w:eastAsia="Calibri" w:hAnsi="Times New Roman" w:cs="Times New Roman"/>
                  <w:color w:val="0563C1"/>
                  <w:u w:val="single"/>
                  <w:lang w:eastAsia="ru-RU"/>
                </w:rPr>
                <w:t>-32.</w:t>
              </w:r>
              <w:r w:rsidRPr="000476BA">
                <w:rPr>
                  <w:rFonts w:ascii="Times New Roman" w:eastAsia="Calibri" w:hAnsi="Times New Roman" w:cs="Times New Roman"/>
                  <w:color w:val="0563C1"/>
                  <w:u w:val="single"/>
                  <w:lang w:val="en-US" w:eastAsia="ru-RU"/>
                </w:rPr>
                <w:t>ru</w:t>
              </w:r>
              <w:r w:rsidRPr="000476BA">
                <w:rPr>
                  <w:rFonts w:ascii="Times New Roman" w:eastAsia="Calibri" w:hAnsi="Times New Roman" w:cs="Times New Roman"/>
                  <w:color w:val="0563C1"/>
                  <w:u w:val="single"/>
                  <w:lang w:eastAsia="ru-RU"/>
                </w:rPr>
                <w:t>/</w:t>
              </w:r>
            </w:hyperlink>
            <w:r w:rsidRPr="000476BA">
              <w:rPr>
                <w:rFonts w:ascii="Times New Roman" w:eastAsia="Calibri" w:hAnsi="Times New Roman" w:cs="Times New Roman"/>
                <w:lang w:eastAsia="ru-RU"/>
              </w:rPr>
              <w:t xml:space="preserve">                                                                                                 </w:t>
            </w:r>
            <w:r w:rsidRPr="000476BA">
              <w:rPr>
                <w:rFonts w:ascii="Times New Roman" w:eastAsia="Times New Roman" w:hAnsi="Times New Roman" w:cs="Times New Roman"/>
                <w:lang w:eastAsia="ru-RU"/>
              </w:rPr>
              <w:t xml:space="preserve">                                                                                      </w:t>
            </w:r>
          </w:p>
          <w:p w:rsidR="000476BA" w:rsidRPr="000476BA" w:rsidRDefault="000476BA" w:rsidP="000476B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FF0000"/>
                <w:lang w:eastAsia="ru-RU"/>
              </w:rPr>
            </w:pPr>
          </w:p>
          <w:p w:rsidR="000476BA" w:rsidRPr="000476BA" w:rsidRDefault="000476BA" w:rsidP="000476B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FF0000"/>
                <w:lang w:eastAsia="ru-RU"/>
              </w:rPr>
            </w:pPr>
            <w:r w:rsidRPr="000476BA">
              <w:rPr>
                <w:rFonts w:ascii="Times New Roman" w:eastAsia="Times New Roman" w:hAnsi="Times New Roman" w:cs="Times New Roman"/>
                <w:b/>
                <w:color w:val="FF0000"/>
                <w:lang w:eastAsia="ru-RU"/>
              </w:rPr>
              <w:t>Банковские реквизиты:</w:t>
            </w:r>
            <w:bookmarkStart w:id="0" w:name="_GoBack"/>
            <w:bookmarkEnd w:id="0"/>
          </w:p>
          <w:p w:rsidR="000476BA" w:rsidRPr="000476BA" w:rsidRDefault="000476BA" w:rsidP="000476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76BA">
              <w:rPr>
                <w:rFonts w:ascii="Times New Roman" w:eastAsia="Times New Roman" w:hAnsi="Times New Roman" w:cs="Times New Roman"/>
                <w:lang w:eastAsia="ru-RU"/>
              </w:rPr>
              <w:t>ИНН: 391402169117, БИК: 044525201                                                                                           р/с 40802810809100001425                                                                            ОАО АКБ «Авангард» г. Москва                                                                                                                                      к/с 30101810000000000201                                                                                                               в ОПЕРУ Московского ГТУ Банка России</w:t>
            </w:r>
          </w:p>
        </w:tc>
      </w:tr>
      <w:tr w:rsidR="000476BA" w:rsidRPr="000476BA" w:rsidTr="000476BA">
        <w:trPr>
          <w:trHeight w:val="3118"/>
          <w:jc w:val="center"/>
        </w:trPr>
        <w:tc>
          <w:tcPr>
            <w:tcW w:w="3696" w:type="dxa"/>
            <w:vMerge/>
            <w:shd w:val="clear" w:color="auto" w:fill="auto"/>
            <w:hideMark/>
          </w:tcPr>
          <w:p w:rsidR="000476BA" w:rsidRPr="000476BA" w:rsidRDefault="000476BA" w:rsidP="000476BA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6380" w:type="dxa"/>
            <w:vMerge/>
            <w:shd w:val="clear" w:color="auto" w:fill="auto"/>
            <w:hideMark/>
          </w:tcPr>
          <w:p w:rsidR="000476BA" w:rsidRPr="000476BA" w:rsidRDefault="000476BA" w:rsidP="000476BA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</w:p>
        </w:tc>
      </w:tr>
    </w:tbl>
    <w:p w:rsidR="00D61C5C" w:rsidRDefault="00D61C5C" w:rsidP="00254FB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54FB8" w:rsidRPr="004F693B" w:rsidRDefault="00F835F7" w:rsidP="00254FB8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36"/>
        </w:rPr>
      </w:pPr>
      <w:r w:rsidRPr="004F693B">
        <w:rPr>
          <w:rFonts w:ascii="Times New Roman" w:hAnsi="Times New Roman" w:cs="Times New Roman"/>
          <w:b/>
          <w:color w:val="FF0000"/>
          <w:sz w:val="44"/>
          <w:szCs w:val="36"/>
        </w:rPr>
        <w:t>ЦЕНЫ НА СКАМЕЙКИ (ЛАВОЧКИ)</w:t>
      </w:r>
      <w:r w:rsidR="00A873FF">
        <w:rPr>
          <w:rFonts w:ascii="Times New Roman" w:hAnsi="Times New Roman" w:cs="Times New Roman"/>
          <w:b/>
          <w:color w:val="FF0000"/>
          <w:sz w:val="44"/>
          <w:szCs w:val="36"/>
        </w:rPr>
        <w:t xml:space="preserve"> КОВАНЫЕ</w:t>
      </w:r>
    </w:p>
    <w:p w:rsidR="004C41C2" w:rsidRPr="00A873FF" w:rsidRDefault="00254FB8" w:rsidP="00A873F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E5E05">
        <w:rPr>
          <w:rFonts w:ascii="Times New Roman" w:hAnsi="Times New Roman" w:cs="Times New Roman"/>
          <w:b/>
          <w:sz w:val="28"/>
          <w:szCs w:val="28"/>
        </w:rPr>
        <w:t>(без монтажа</w:t>
      </w:r>
      <w:r w:rsidR="002F68AE">
        <w:rPr>
          <w:rFonts w:ascii="Times New Roman" w:hAnsi="Times New Roman" w:cs="Times New Roman"/>
          <w:b/>
          <w:sz w:val="28"/>
          <w:szCs w:val="28"/>
        </w:rPr>
        <w:t xml:space="preserve"> и доставки</w:t>
      </w:r>
      <w:r w:rsidR="00F835F7" w:rsidRPr="001E5E05">
        <w:rPr>
          <w:rFonts w:ascii="Times New Roman" w:hAnsi="Times New Roman" w:cs="Times New Roman"/>
          <w:b/>
          <w:sz w:val="28"/>
          <w:szCs w:val="28"/>
        </w:rPr>
        <w:t>)</w:t>
      </w:r>
    </w:p>
    <w:p w:rsidR="004F693B" w:rsidRDefault="004F693B" w:rsidP="000B5C83">
      <w:pPr>
        <w:spacing w:after="0" w:line="240" w:lineRule="auto"/>
        <w:jc w:val="center"/>
        <w:rPr>
          <w:rFonts w:ascii="Times New Roman" w:hAnsi="Times New Roman" w:cs="Times New Roman"/>
          <w:b/>
          <w:szCs w:val="24"/>
        </w:rPr>
      </w:pPr>
    </w:p>
    <w:p w:rsidR="0022612B" w:rsidRDefault="0022612B" w:rsidP="0022612B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24"/>
        </w:rPr>
      </w:pPr>
      <w:r>
        <w:rPr>
          <w:rFonts w:ascii="Times New Roman" w:hAnsi="Times New Roman" w:cs="Times New Roman"/>
          <w:b/>
          <w:color w:val="FF0000"/>
          <w:sz w:val="32"/>
          <w:szCs w:val="24"/>
        </w:rPr>
        <w:t>Скамейка Артикул 1,5 м</w:t>
      </w:r>
    </w:p>
    <w:p w:rsidR="0022612B" w:rsidRPr="0022612B" w:rsidRDefault="0022612B" w:rsidP="0022612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873FF">
        <w:rPr>
          <w:rFonts w:ascii="Times New Roman" w:hAnsi="Times New Roman" w:cs="Times New Roman"/>
          <w:sz w:val="24"/>
          <w:szCs w:val="24"/>
        </w:rPr>
        <w:t>Обратите внима</w:t>
      </w:r>
      <w:r>
        <w:rPr>
          <w:rFonts w:ascii="Times New Roman" w:hAnsi="Times New Roman" w:cs="Times New Roman"/>
          <w:sz w:val="24"/>
          <w:szCs w:val="24"/>
        </w:rPr>
        <w:t>ние! Скамейки поставляются в разобранном виде!</w:t>
      </w:r>
    </w:p>
    <w:p w:rsidR="0022612B" w:rsidRDefault="0022612B" w:rsidP="0022612B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24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24"/>
          <w:lang w:eastAsia="ru-RU"/>
        </w:rPr>
        <w:drawing>
          <wp:inline distT="0" distB="0" distL="0" distR="0">
            <wp:extent cx="2156460" cy="2156460"/>
            <wp:effectExtent l="0" t="0" r="0" b="0"/>
            <wp:docPr id="7" name="Рисунок 7" descr="C:\Users\Сергей\Desktop\177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ергей\Desktop\177_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60" cy="215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FF0000"/>
          <w:sz w:val="32"/>
          <w:szCs w:val="24"/>
          <w:lang w:eastAsia="ru-RU"/>
        </w:rPr>
        <w:drawing>
          <wp:inline distT="0" distB="0" distL="0" distR="0">
            <wp:extent cx="2148840" cy="2148840"/>
            <wp:effectExtent l="0" t="0" r="0" b="0"/>
            <wp:docPr id="9" name="Рисунок 9" descr="C:\Users\Сергей\Desktop\17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ергей\Desktop\177_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840" cy="214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FF0000"/>
          <w:sz w:val="32"/>
          <w:szCs w:val="24"/>
          <w:lang w:eastAsia="ru-RU"/>
        </w:rPr>
        <w:drawing>
          <wp:inline distT="0" distB="0" distL="0" distR="0">
            <wp:extent cx="2148840" cy="2148840"/>
            <wp:effectExtent l="0" t="0" r="0" b="0"/>
            <wp:docPr id="10" name="Рисунок 10" descr="C:\Users\Сергей\Desktop\177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ергей\Desktop\177_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840" cy="214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612B" w:rsidRPr="00C71122" w:rsidRDefault="0022612B" w:rsidP="0022612B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2520"/>
        <w:gridCol w:w="3432"/>
      </w:tblGrid>
      <w:tr w:rsidR="003A3F1B" w:rsidTr="003A3F1B">
        <w:trPr>
          <w:jc w:val="center"/>
        </w:trPr>
        <w:tc>
          <w:tcPr>
            <w:tcW w:w="2520" w:type="dxa"/>
            <w:shd w:val="clear" w:color="auto" w:fill="FFFF00"/>
          </w:tcPr>
          <w:p w:rsidR="003A3F1B" w:rsidRPr="002F68AE" w:rsidRDefault="003A3F1B" w:rsidP="0022612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2F68AE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Наименование</w:t>
            </w:r>
          </w:p>
        </w:tc>
        <w:tc>
          <w:tcPr>
            <w:tcW w:w="3432" w:type="dxa"/>
            <w:shd w:val="clear" w:color="auto" w:fill="FFFF00"/>
          </w:tcPr>
          <w:p w:rsidR="003A3F1B" w:rsidRPr="002F68AE" w:rsidRDefault="003A3F1B" w:rsidP="0022612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b/>
                <w:szCs w:val="24"/>
                <w:highlight w:val="yellow"/>
              </w:rPr>
              <w:t>СКАМЕЙКА АРТИКУЛ-1,5 м</w:t>
            </w:r>
          </w:p>
        </w:tc>
      </w:tr>
      <w:tr w:rsidR="003A3F1B" w:rsidTr="003A3F1B">
        <w:trPr>
          <w:jc w:val="center"/>
        </w:trPr>
        <w:tc>
          <w:tcPr>
            <w:tcW w:w="2520" w:type="dxa"/>
          </w:tcPr>
          <w:p w:rsidR="003A3F1B" w:rsidRPr="002F68AE" w:rsidRDefault="003A3F1B" w:rsidP="0022612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68AE">
              <w:rPr>
                <w:rFonts w:ascii="Times New Roman" w:hAnsi="Times New Roman" w:cs="Times New Roman"/>
                <w:b/>
                <w:sz w:val="24"/>
                <w:szCs w:val="24"/>
              </w:rPr>
              <w:t>Длина</w:t>
            </w:r>
          </w:p>
        </w:tc>
        <w:tc>
          <w:tcPr>
            <w:tcW w:w="3432" w:type="dxa"/>
          </w:tcPr>
          <w:p w:rsidR="003A3F1B" w:rsidRPr="00263FE1" w:rsidRDefault="003A3F1B" w:rsidP="0022612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1,5 м</w:t>
            </w:r>
          </w:p>
        </w:tc>
      </w:tr>
      <w:tr w:rsidR="003A3F1B" w:rsidTr="003A3F1B">
        <w:trPr>
          <w:jc w:val="center"/>
        </w:trPr>
        <w:tc>
          <w:tcPr>
            <w:tcW w:w="2520" w:type="dxa"/>
          </w:tcPr>
          <w:p w:rsidR="003A3F1B" w:rsidRPr="002F68AE" w:rsidRDefault="003A3F1B" w:rsidP="0022612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68AE">
              <w:rPr>
                <w:rFonts w:ascii="Times New Roman" w:hAnsi="Times New Roman" w:cs="Times New Roman"/>
                <w:b/>
                <w:sz w:val="24"/>
                <w:szCs w:val="24"/>
              </w:rPr>
              <w:t>Ширина*высота</w:t>
            </w:r>
          </w:p>
        </w:tc>
        <w:tc>
          <w:tcPr>
            <w:tcW w:w="3432" w:type="dxa"/>
          </w:tcPr>
          <w:p w:rsidR="003A3F1B" w:rsidRDefault="003A3F1B" w:rsidP="002261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720*920 мм.</w:t>
            </w:r>
          </w:p>
        </w:tc>
      </w:tr>
      <w:tr w:rsidR="003A3F1B" w:rsidTr="003110E2">
        <w:trPr>
          <w:jc w:val="center"/>
        </w:trPr>
        <w:tc>
          <w:tcPr>
            <w:tcW w:w="5952" w:type="dxa"/>
            <w:gridSpan w:val="2"/>
          </w:tcPr>
          <w:p w:rsidR="003A3F1B" w:rsidRDefault="003A3F1B" w:rsidP="002261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Базовая цена за ед. (руб.)</w:t>
            </w:r>
          </w:p>
        </w:tc>
      </w:tr>
      <w:tr w:rsidR="003A3F1B" w:rsidTr="003A3F1B">
        <w:trPr>
          <w:jc w:val="center"/>
        </w:trPr>
        <w:tc>
          <w:tcPr>
            <w:tcW w:w="2520" w:type="dxa"/>
          </w:tcPr>
          <w:p w:rsidR="003A3F1B" w:rsidRPr="002F68AE" w:rsidRDefault="003A3F1B" w:rsidP="0022612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68AE">
              <w:rPr>
                <w:rFonts w:ascii="Times New Roman" w:hAnsi="Times New Roman" w:cs="Times New Roman"/>
                <w:b/>
                <w:sz w:val="24"/>
                <w:szCs w:val="24"/>
              </w:rPr>
              <w:t>От 1 шт.</w:t>
            </w:r>
          </w:p>
        </w:tc>
        <w:tc>
          <w:tcPr>
            <w:tcW w:w="3432" w:type="dxa"/>
          </w:tcPr>
          <w:p w:rsidR="003A3F1B" w:rsidRPr="002F68AE" w:rsidRDefault="003A3F1B" w:rsidP="0022612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6 300</w:t>
            </w:r>
          </w:p>
        </w:tc>
      </w:tr>
      <w:tr w:rsidR="003A3F1B" w:rsidTr="003A3F1B">
        <w:trPr>
          <w:jc w:val="center"/>
        </w:trPr>
        <w:tc>
          <w:tcPr>
            <w:tcW w:w="2520" w:type="dxa"/>
          </w:tcPr>
          <w:p w:rsidR="003A3F1B" w:rsidRPr="002F68AE" w:rsidRDefault="003A3F1B" w:rsidP="0022612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От 10</w:t>
            </w:r>
            <w:r w:rsidRPr="002F68A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шт.</w:t>
            </w:r>
          </w:p>
        </w:tc>
        <w:tc>
          <w:tcPr>
            <w:tcW w:w="3432" w:type="dxa"/>
          </w:tcPr>
          <w:p w:rsidR="003A3F1B" w:rsidRPr="002F68AE" w:rsidRDefault="003A3F1B" w:rsidP="0022612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6 100</w:t>
            </w:r>
          </w:p>
        </w:tc>
      </w:tr>
    </w:tbl>
    <w:p w:rsidR="0022612B" w:rsidRDefault="0022612B" w:rsidP="0022612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2612B" w:rsidRPr="00C71122" w:rsidRDefault="0022612B" w:rsidP="0022612B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C71122">
        <w:rPr>
          <w:rFonts w:ascii="Times New Roman" w:hAnsi="Times New Roman" w:cs="Times New Roman"/>
          <w:b/>
          <w:szCs w:val="24"/>
        </w:rPr>
        <w:t xml:space="preserve">Стандартный цвет: </w:t>
      </w:r>
      <w:r>
        <w:rPr>
          <w:rFonts w:ascii="Times New Roman" w:hAnsi="Times New Roman" w:cs="Times New Roman"/>
          <w:szCs w:val="24"/>
        </w:rPr>
        <w:t>каркас-черный; деревянные элементы-темная/светлая морилка.</w:t>
      </w:r>
    </w:p>
    <w:p w:rsidR="0022612B" w:rsidRDefault="0022612B" w:rsidP="0022612B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C71122">
        <w:rPr>
          <w:rFonts w:ascii="Times New Roman" w:hAnsi="Times New Roman" w:cs="Times New Roman"/>
          <w:b/>
          <w:szCs w:val="24"/>
        </w:rPr>
        <w:t xml:space="preserve">Возможные </w:t>
      </w:r>
      <w:r>
        <w:rPr>
          <w:rFonts w:ascii="Times New Roman" w:hAnsi="Times New Roman" w:cs="Times New Roman"/>
          <w:b/>
          <w:szCs w:val="24"/>
        </w:rPr>
        <w:t>цвета металлических элементов</w:t>
      </w:r>
      <w:r w:rsidRPr="00C71122">
        <w:rPr>
          <w:rFonts w:ascii="Times New Roman" w:hAnsi="Times New Roman" w:cs="Times New Roman"/>
          <w:b/>
          <w:szCs w:val="24"/>
        </w:rPr>
        <w:t>:</w:t>
      </w:r>
      <w:r w:rsidRPr="00C71122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>черный.</w:t>
      </w:r>
    </w:p>
    <w:p w:rsidR="0022612B" w:rsidRDefault="0022612B" w:rsidP="0022612B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2F4011">
        <w:rPr>
          <w:rFonts w:ascii="Times New Roman" w:hAnsi="Times New Roman" w:cs="Times New Roman"/>
          <w:b/>
          <w:szCs w:val="24"/>
        </w:rPr>
        <w:t>Покрытие деревянных элементов:</w:t>
      </w:r>
      <w:r>
        <w:rPr>
          <w:rFonts w:ascii="Times New Roman" w:hAnsi="Times New Roman" w:cs="Times New Roman"/>
          <w:szCs w:val="24"/>
        </w:rPr>
        <w:t xml:space="preserve"> морилка для дерева/яхтный лак</w:t>
      </w:r>
    </w:p>
    <w:p w:rsidR="0022612B" w:rsidRPr="00C71122" w:rsidRDefault="0022612B" w:rsidP="0022612B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2F4011">
        <w:rPr>
          <w:rFonts w:ascii="Times New Roman" w:hAnsi="Times New Roman" w:cs="Times New Roman"/>
          <w:b/>
          <w:szCs w:val="24"/>
        </w:rPr>
        <w:t>Возможная колеровка деревянных элементов:</w:t>
      </w:r>
      <w:r>
        <w:rPr>
          <w:rFonts w:ascii="Times New Roman" w:hAnsi="Times New Roman" w:cs="Times New Roman"/>
          <w:szCs w:val="24"/>
        </w:rPr>
        <w:t xml:space="preserve"> светлая/темная</w:t>
      </w:r>
    </w:p>
    <w:p w:rsidR="0022612B" w:rsidRPr="00C71122" w:rsidRDefault="0022612B" w:rsidP="0022612B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C71122">
        <w:rPr>
          <w:rFonts w:ascii="Times New Roman" w:hAnsi="Times New Roman" w:cs="Times New Roman"/>
          <w:b/>
          <w:szCs w:val="24"/>
        </w:rPr>
        <w:t>Возможные способы установки:</w:t>
      </w:r>
      <w:r w:rsidRPr="00C71122">
        <w:rPr>
          <w:rFonts w:ascii="Times New Roman" w:hAnsi="Times New Roman" w:cs="Times New Roman"/>
          <w:szCs w:val="24"/>
        </w:rPr>
        <w:t xml:space="preserve"> </w:t>
      </w:r>
      <w:r w:rsidR="003A3F1B">
        <w:rPr>
          <w:rFonts w:ascii="Times New Roman" w:hAnsi="Times New Roman" w:cs="Times New Roman"/>
          <w:szCs w:val="24"/>
        </w:rPr>
        <w:t>переносная</w:t>
      </w:r>
    </w:p>
    <w:p w:rsidR="0022612B" w:rsidRDefault="0022612B" w:rsidP="0022612B">
      <w:pPr>
        <w:spacing w:after="0" w:line="240" w:lineRule="auto"/>
        <w:jc w:val="both"/>
        <w:rPr>
          <w:rFonts w:ascii="Times New Roman" w:hAnsi="Times New Roman" w:cs="Times New Roman"/>
          <w:b/>
          <w:szCs w:val="24"/>
        </w:rPr>
      </w:pPr>
      <w:r>
        <w:rPr>
          <w:rFonts w:ascii="Times New Roman" w:hAnsi="Times New Roman" w:cs="Times New Roman"/>
          <w:b/>
          <w:szCs w:val="24"/>
        </w:rPr>
        <w:t>Кованые скамьи</w:t>
      </w:r>
      <w:r w:rsidRPr="00C71122">
        <w:rPr>
          <w:rFonts w:ascii="Times New Roman" w:hAnsi="Times New Roman" w:cs="Times New Roman"/>
          <w:b/>
          <w:szCs w:val="24"/>
        </w:rPr>
        <w:t xml:space="preserve"> поставляются </w:t>
      </w:r>
      <w:r>
        <w:rPr>
          <w:rFonts w:ascii="Times New Roman" w:hAnsi="Times New Roman" w:cs="Times New Roman"/>
          <w:b/>
          <w:szCs w:val="24"/>
        </w:rPr>
        <w:t xml:space="preserve">без упаковки </w:t>
      </w:r>
      <w:r w:rsidR="003A3F1B">
        <w:rPr>
          <w:rFonts w:ascii="Times New Roman" w:hAnsi="Times New Roman" w:cs="Times New Roman"/>
          <w:b/>
          <w:szCs w:val="24"/>
        </w:rPr>
        <w:t>в разобран</w:t>
      </w:r>
      <w:r w:rsidRPr="00C71122">
        <w:rPr>
          <w:rFonts w:ascii="Times New Roman" w:hAnsi="Times New Roman" w:cs="Times New Roman"/>
          <w:b/>
          <w:szCs w:val="24"/>
        </w:rPr>
        <w:t>ном виде (</w:t>
      </w:r>
      <w:r w:rsidR="003A3F1B">
        <w:rPr>
          <w:rFonts w:ascii="Times New Roman" w:hAnsi="Times New Roman" w:cs="Times New Roman"/>
          <w:b/>
          <w:szCs w:val="24"/>
        </w:rPr>
        <w:t xml:space="preserve">возможна сборка </w:t>
      </w:r>
      <w:r w:rsidR="003A3F1B" w:rsidRPr="003A3F1B">
        <w:rPr>
          <w:rFonts w:ascii="Times New Roman" w:hAnsi="Times New Roman" w:cs="Times New Roman"/>
          <w:b/>
          <w:color w:val="FF0000"/>
          <w:szCs w:val="24"/>
        </w:rPr>
        <w:t>+ 700 руб.</w:t>
      </w:r>
      <w:r w:rsidRPr="003A3F1B">
        <w:rPr>
          <w:rFonts w:ascii="Times New Roman" w:hAnsi="Times New Roman" w:cs="Times New Roman"/>
          <w:b/>
          <w:color w:val="FF0000"/>
          <w:szCs w:val="24"/>
        </w:rPr>
        <w:t>)</w:t>
      </w:r>
    </w:p>
    <w:p w:rsidR="0022612B" w:rsidRDefault="0022612B" w:rsidP="0022612B">
      <w:pPr>
        <w:spacing w:after="0" w:line="240" w:lineRule="auto"/>
        <w:jc w:val="both"/>
        <w:rPr>
          <w:rFonts w:ascii="Times New Roman" w:hAnsi="Times New Roman" w:cs="Times New Roman"/>
          <w:b/>
          <w:szCs w:val="24"/>
        </w:rPr>
      </w:pPr>
    </w:p>
    <w:p w:rsidR="0022612B" w:rsidRDefault="0022612B" w:rsidP="0022612B">
      <w:pPr>
        <w:spacing w:after="0" w:line="240" w:lineRule="auto"/>
        <w:jc w:val="both"/>
        <w:rPr>
          <w:rFonts w:ascii="Times New Roman" w:hAnsi="Times New Roman" w:cs="Times New Roman"/>
          <w:b/>
          <w:szCs w:val="24"/>
        </w:rPr>
      </w:pPr>
      <w:r>
        <w:rPr>
          <w:rFonts w:ascii="Times New Roman" w:hAnsi="Times New Roman" w:cs="Times New Roman"/>
          <w:b/>
          <w:szCs w:val="24"/>
        </w:rPr>
        <w:t>Описание:</w:t>
      </w:r>
    </w:p>
    <w:p w:rsidR="0022612B" w:rsidRDefault="0022612B" w:rsidP="0022612B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lastRenderedPageBreak/>
        <w:t>Практичные и недорогие кованые скамейки подходят как для установки в помещениях, так и на улицах.</w:t>
      </w:r>
    </w:p>
    <w:p w:rsidR="0022612B" w:rsidRDefault="0022612B" w:rsidP="0022612B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Скамейки изготовлены с использованием качественных материалов и пригодны для круглогодичного использования.</w:t>
      </w:r>
    </w:p>
    <w:p w:rsidR="0022612B" w:rsidRDefault="0022612B" w:rsidP="0022612B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Каркас данных скамеек изготовлен методом художественной машинной ковки и покрыт кузнечным грунтом-эмалью воздушной сушки. </w:t>
      </w:r>
    </w:p>
    <w:p w:rsidR="0022612B" w:rsidRPr="00263FE1" w:rsidRDefault="0022612B" w:rsidP="0022612B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Деревянные элементы скамеек покрыты яхтным лаком с предварительным тонированием.</w:t>
      </w:r>
    </w:p>
    <w:p w:rsidR="0022612B" w:rsidRDefault="0022612B" w:rsidP="0022612B">
      <w:pPr>
        <w:spacing w:after="0" w:line="240" w:lineRule="auto"/>
        <w:jc w:val="both"/>
        <w:rPr>
          <w:rFonts w:ascii="Times New Roman" w:hAnsi="Times New Roman" w:cs="Times New Roman"/>
          <w:b/>
          <w:szCs w:val="24"/>
        </w:rPr>
      </w:pPr>
      <w:r>
        <w:rPr>
          <w:rFonts w:ascii="Times New Roman" w:hAnsi="Times New Roman" w:cs="Times New Roman"/>
          <w:b/>
          <w:szCs w:val="24"/>
        </w:rPr>
        <w:t xml:space="preserve">Кованые скамейки не подлежат обязательной сертификации и декларированию соответствия ГОСТ Р (письмо №230/1-05/510 от 07.10.10г.) </w:t>
      </w:r>
    </w:p>
    <w:p w:rsidR="0022612B" w:rsidRDefault="0022612B" w:rsidP="003A3F1B">
      <w:pPr>
        <w:spacing w:after="0" w:line="240" w:lineRule="auto"/>
        <w:rPr>
          <w:rFonts w:ascii="Times New Roman" w:hAnsi="Times New Roman" w:cs="Times New Roman"/>
          <w:b/>
          <w:color w:val="FF0000"/>
          <w:sz w:val="32"/>
          <w:szCs w:val="24"/>
        </w:rPr>
      </w:pPr>
    </w:p>
    <w:p w:rsidR="009D61E7" w:rsidRDefault="00A873FF" w:rsidP="009D61E7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24"/>
        </w:rPr>
      </w:pPr>
      <w:r>
        <w:rPr>
          <w:rFonts w:ascii="Times New Roman" w:hAnsi="Times New Roman" w:cs="Times New Roman"/>
          <w:b/>
          <w:color w:val="FF0000"/>
          <w:sz w:val="32"/>
          <w:szCs w:val="24"/>
        </w:rPr>
        <w:t>Скамейка кованая ФЛ</w:t>
      </w:r>
    </w:p>
    <w:p w:rsidR="00A873FF" w:rsidRPr="00A873FF" w:rsidRDefault="00A873FF" w:rsidP="009D61E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873FF">
        <w:rPr>
          <w:rFonts w:ascii="Times New Roman" w:hAnsi="Times New Roman" w:cs="Times New Roman"/>
          <w:sz w:val="24"/>
          <w:szCs w:val="24"/>
        </w:rPr>
        <w:t>Обратите внимание! Скамейки поставляются уже в сборе (без дополнительной платы)</w:t>
      </w:r>
    </w:p>
    <w:p w:rsidR="002F4011" w:rsidRDefault="00A873FF" w:rsidP="003A3F1B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24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24"/>
          <w:lang w:eastAsia="ru-RU"/>
        </w:rPr>
        <w:drawing>
          <wp:inline distT="0" distB="0" distL="0" distR="0">
            <wp:extent cx="2415540" cy="2415540"/>
            <wp:effectExtent l="0" t="0" r="0" b="0"/>
            <wp:docPr id="8" name="Рисунок 8" descr="C:\Users\Сергей\Desktop\СКАМЕЙКИ (ЛАВОЧКИ) КОВАНЫЕ GRATAN\177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ргей\Desktop\СКАМЕЙКИ (ЛАВОЧКИ) КОВАНЫЕ GRATAN\177_0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540" cy="241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FF0000"/>
          <w:sz w:val="32"/>
          <w:szCs w:val="24"/>
          <w:lang w:eastAsia="ru-RU"/>
        </w:rPr>
        <w:drawing>
          <wp:inline distT="0" distB="0" distL="0" distR="0">
            <wp:extent cx="2392680" cy="2392680"/>
            <wp:effectExtent l="0" t="0" r="0" b="0"/>
            <wp:docPr id="13" name="Рисунок 13" descr="C:\Users\Сергей\Desktop\СКАМЕЙКИ (ЛАВОЧКИ) КОВАНЫЕ GRATAN\17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ргей\Desktop\СКАМЕЙКИ (ЛАВОЧКИ) КОВАНЫЕ GRATAN\177_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68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61E7" w:rsidRDefault="00A873FF" w:rsidP="009D61E7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24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24"/>
          <w:lang w:eastAsia="ru-RU"/>
        </w:rPr>
        <w:drawing>
          <wp:inline distT="0" distB="0" distL="0" distR="0">
            <wp:extent cx="2438400" cy="2438400"/>
            <wp:effectExtent l="0" t="0" r="0" b="0"/>
            <wp:docPr id="18" name="Рисунок 18" descr="C:\Users\Сергей\Desktop\СКАМЕЙКИ (ЛАВОЧКИ) КОВАНЫЕ GRATAN\177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ергей\Desktop\СКАМЕЙКИ (ЛАВОЧКИ) КОВАНЫЕ GRATAN\177_2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FF0000"/>
          <w:sz w:val="32"/>
          <w:szCs w:val="24"/>
          <w:lang w:eastAsia="ru-RU"/>
        </w:rPr>
        <w:drawing>
          <wp:inline distT="0" distB="0" distL="0" distR="0">
            <wp:extent cx="2423160" cy="2423160"/>
            <wp:effectExtent l="0" t="0" r="0" b="0"/>
            <wp:docPr id="19" name="Рисунок 19" descr="C:\Users\Сергей\Desktop\СКАМЕЙКИ (ЛАВОЧКИ) КОВАНЫЕ GRATAN\177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ергей\Desktop\СКАМЕЙКИ (ЛАВОЧКИ) КОВАНЫЕ GRATAN\177_3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160" cy="242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4011" w:rsidRDefault="002F4011" w:rsidP="009D61E7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24"/>
        </w:rPr>
      </w:pPr>
    </w:p>
    <w:p w:rsidR="009D61E7" w:rsidRPr="00C71122" w:rsidRDefault="009D61E7" w:rsidP="009D61E7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2518"/>
        <w:gridCol w:w="2693"/>
        <w:gridCol w:w="2552"/>
        <w:gridCol w:w="2516"/>
      </w:tblGrid>
      <w:tr w:rsidR="006D51FC" w:rsidTr="00A873FF">
        <w:trPr>
          <w:jc w:val="center"/>
        </w:trPr>
        <w:tc>
          <w:tcPr>
            <w:tcW w:w="2518" w:type="dxa"/>
            <w:shd w:val="clear" w:color="auto" w:fill="FFFF00"/>
          </w:tcPr>
          <w:p w:rsidR="006D51FC" w:rsidRPr="002F68AE" w:rsidRDefault="006D51FC" w:rsidP="008E38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2F68AE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Наименование</w:t>
            </w:r>
          </w:p>
        </w:tc>
        <w:tc>
          <w:tcPr>
            <w:tcW w:w="2693" w:type="dxa"/>
            <w:shd w:val="clear" w:color="auto" w:fill="FFFF00"/>
          </w:tcPr>
          <w:p w:rsidR="006D51FC" w:rsidRPr="002F68AE" w:rsidRDefault="00A873FF" w:rsidP="006D51F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b/>
                <w:szCs w:val="24"/>
                <w:highlight w:val="yellow"/>
              </w:rPr>
              <w:t>Скамейка ФЛ</w:t>
            </w:r>
            <w:r w:rsidR="006D51FC" w:rsidRPr="006D51FC">
              <w:rPr>
                <w:rFonts w:ascii="Times New Roman" w:hAnsi="Times New Roman" w:cs="Times New Roman"/>
                <w:b/>
                <w:szCs w:val="24"/>
                <w:highlight w:val="yellow"/>
              </w:rPr>
              <w:t>-0,9</w:t>
            </w:r>
            <w:r>
              <w:rPr>
                <w:rFonts w:ascii="Times New Roman" w:hAnsi="Times New Roman" w:cs="Times New Roman"/>
                <w:b/>
                <w:szCs w:val="24"/>
                <w:highlight w:val="yellow"/>
              </w:rPr>
              <w:t xml:space="preserve"> м</w:t>
            </w:r>
          </w:p>
        </w:tc>
        <w:tc>
          <w:tcPr>
            <w:tcW w:w="2552" w:type="dxa"/>
            <w:shd w:val="clear" w:color="auto" w:fill="FFFF00"/>
          </w:tcPr>
          <w:p w:rsidR="006D51FC" w:rsidRPr="002F68AE" w:rsidRDefault="00A873FF" w:rsidP="008E38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b/>
                <w:szCs w:val="24"/>
                <w:highlight w:val="yellow"/>
              </w:rPr>
              <w:t>Скамейка ФЛ-1,5 м</w:t>
            </w:r>
          </w:p>
        </w:tc>
        <w:tc>
          <w:tcPr>
            <w:tcW w:w="2516" w:type="dxa"/>
            <w:shd w:val="clear" w:color="auto" w:fill="FFFF00"/>
          </w:tcPr>
          <w:p w:rsidR="006D51FC" w:rsidRPr="002F68AE" w:rsidRDefault="00A873FF" w:rsidP="008E38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b/>
                <w:szCs w:val="24"/>
                <w:highlight w:val="yellow"/>
              </w:rPr>
              <w:t>Скамейка ФЛ-2 м</w:t>
            </w:r>
          </w:p>
        </w:tc>
      </w:tr>
      <w:tr w:rsidR="006D51FC" w:rsidTr="00A873FF">
        <w:trPr>
          <w:jc w:val="center"/>
        </w:trPr>
        <w:tc>
          <w:tcPr>
            <w:tcW w:w="2518" w:type="dxa"/>
          </w:tcPr>
          <w:p w:rsidR="006D51FC" w:rsidRPr="002F68AE" w:rsidRDefault="006D51FC" w:rsidP="008E38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68AE">
              <w:rPr>
                <w:rFonts w:ascii="Times New Roman" w:hAnsi="Times New Roman" w:cs="Times New Roman"/>
                <w:b/>
                <w:sz w:val="24"/>
                <w:szCs w:val="24"/>
              </w:rPr>
              <w:t>Длина</w:t>
            </w:r>
          </w:p>
        </w:tc>
        <w:tc>
          <w:tcPr>
            <w:tcW w:w="2693" w:type="dxa"/>
          </w:tcPr>
          <w:p w:rsidR="006D51FC" w:rsidRPr="00263FE1" w:rsidRDefault="006D51FC" w:rsidP="006D51F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0,9 м.</w:t>
            </w:r>
          </w:p>
        </w:tc>
        <w:tc>
          <w:tcPr>
            <w:tcW w:w="2552" w:type="dxa"/>
          </w:tcPr>
          <w:p w:rsidR="006D51FC" w:rsidRPr="00263FE1" w:rsidRDefault="006D51FC" w:rsidP="008E38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3FE1">
              <w:rPr>
                <w:rFonts w:ascii="Times New Roman" w:hAnsi="Times New Roman" w:cs="Times New Roman"/>
                <w:b/>
                <w:sz w:val="24"/>
                <w:szCs w:val="24"/>
              </w:rPr>
              <w:t>1,5 м.</w:t>
            </w:r>
          </w:p>
        </w:tc>
        <w:tc>
          <w:tcPr>
            <w:tcW w:w="2516" w:type="dxa"/>
          </w:tcPr>
          <w:p w:rsidR="006D51FC" w:rsidRPr="00263FE1" w:rsidRDefault="006D51FC" w:rsidP="008E38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3FE1">
              <w:rPr>
                <w:rFonts w:ascii="Times New Roman" w:hAnsi="Times New Roman" w:cs="Times New Roman"/>
                <w:b/>
                <w:sz w:val="24"/>
                <w:szCs w:val="24"/>
              </w:rPr>
              <w:t>2,0 м.</w:t>
            </w:r>
          </w:p>
        </w:tc>
      </w:tr>
      <w:tr w:rsidR="009D61E7" w:rsidTr="00A873FF">
        <w:trPr>
          <w:jc w:val="center"/>
        </w:trPr>
        <w:tc>
          <w:tcPr>
            <w:tcW w:w="2518" w:type="dxa"/>
          </w:tcPr>
          <w:p w:rsidR="009D61E7" w:rsidRPr="002F68AE" w:rsidRDefault="009D61E7" w:rsidP="008E38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68AE">
              <w:rPr>
                <w:rFonts w:ascii="Times New Roman" w:hAnsi="Times New Roman" w:cs="Times New Roman"/>
                <w:b/>
                <w:sz w:val="24"/>
                <w:szCs w:val="24"/>
              </w:rPr>
              <w:t>Ширина*высота</w:t>
            </w:r>
          </w:p>
        </w:tc>
        <w:tc>
          <w:tcPr>
            <w:tcW w:w="7761" w:type="dxa"/>
            <w:gridSpan w:val="3"/>
          </w:tcPr>
          <w:p w:rsidR="009D61E7" w:rsidRDefault="00A873FF" w:rsidP="008E38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650*850</w:t>
            </w:r>
            <w:r w:rsidR="006D51FC">
              <w:rPr>
                <w:rFonts w:ascii="Times New Roman" w:hAnsi="Times New Roman" w:cs="Times New Roman"/>
                <w:sz w:val="24"/>
                <w:szCs w:val="24"/>
              </w:rPr>
              <w:t xml:space="preserve"> мм.</w:t>
            </w:r>
          </w:p>
        </w:tc>
      </w:tr>
      <w:tr w:rsidR="009D61E7" w:rsidTr="00A873FF">
        <w:trPr>
          <w:jc w:val="center"/>
        </w:trPr>
        <w:tc>
          <w:tcPr>
            <w:tcW w:w="10279" w:type="dxa"/>
            <w:gridSpan w:val="4"/>
          </w:tcPr>
          <w:p w:rsidR="009D61E7" w:rsidRDefault="009D61E7" w:rsidP="008E38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Базовая цена за ед. (руб.)</w:t>
            </w:r>
          </w:p>
        </w:tc>
      </w:tr>
      <w:tr w:rsidR="006D51FC" w:rsidTr="00A873FF">
        <w:trPr>
          <w:jc w:val="center"/>
        </w:trPr>
        <w:tc>
          <w:tcPr>
            <w:tcW w:w="2518" w:type="dxa"/>
          </w:tcPr>
          <w:p w:rsidR="006D51FC" w:rsidRPr="002F68AE" w:rsidRDefault="006D51FC" w:rsidP="008E38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68AE">
              <w:rPr>
                <w:rFonts w:ascii="Times New Roman" w:hAnsi="Times New Roman" w:cs="Times New Roman"/>
                <w:b/>
                <w:sz w:val="24"/>
                <w:szCs w:val="24"/>
              </w:rPr>
              <w:t>От 1 шт.</w:t>
            </w:r>
          </w:p>
        </w:tc>
        <w:tc>
          <w:tcPr>
            <w:tcW w:w="2693" w:type="dxa"/>
          </w:tcPr>
          <w:p w:rsidR="006D51FC" w:rsidRPr="002F68AE" w:rsidRDefault="003A3F1B" w:rsidP="006D51FC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6 5</w:t>
            </w:r>
            <w:r w:rsidR="002F4011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00</w:t>
            </w:r>
          </w:p>
        </w:tc>
        <w:tc>
          <w:tcPr>
            <w:tcW w:w="2552" w:type="dxa"/>
          </w:tcPr>
          <w:p w:rsidR="006D51FC" w:rsidRPr="002F68AE" w:rsidRDefault="003A3F1B" w:rsidP="008E385A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7 3</w:t>
            </w:r>
            <w:r w:rsidR="002F4011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00</w:t>
            </w:r>
          </w:p>
        </w:tc>
        <w:tc>
          <w:tcPr>
            <w:tcW w:w="2516" w:type="dxa"/>
          </w:tcPr>
          <w:p w:rsidR="006D51FC" w:rsidRPr="002F68AE" w:rsidRDefault="003A3F1B" w:rsidP="008E385A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8 9</w:t>
            </w:r>
            <w:r w:rsidR="002F4011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00</w:t>
            </w:r>
          </w:p>
        </w:tc>
      </w:tr>
      <w:tr w:rsidR="006D51FC" w:rsidTr="00A873FF">
        <w:trPr>
          <w:jc w:val="center"/>
        </w:trPr>
        <w:tc>
          <w:tcPr>
            <w:tcW w:w="2518" w:type="dxa"/>
          </w:tcPr>
          <w:p w:rsidR="006D51FC" w:rsidRPr="002F68AE" w:rsidRDefault="00A873FF" w:rsidP="008E38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От 10</w:t>
            </w:r>
            <w:r w:rsidR="006D51FC" w:rsidRPr="002F68A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шт.</w:t>
            </w:r>
          </w:p>
        </w:tc>
        <w:tc>
          <w:tcPr>
            <w:tcW w:w="2693" w:type="dxa"/>
          </w:tcPr>
          <w:p w:rsidR="006D51FC" w:rsidRPr="002F68AE" w:rsidRDefault="003A3F1B" w:rsidP="006D51FC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6 3</w:t>
            </w:r>
            <w:r w:rsidR="002F4011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00</w:t>
            </w:r>
          </w:p>
        </w:tc>
        <w:tc>
          <w:tcPr>
            <w:tcW w:w="2552" w:type="dxa"/>
          </w:tcPr>
          <w:p w:rsidR="006D51FC" w:rsidRPr="002F68AE" w:rsidRDefault="002F4011" w:rsidP="008E385A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7</w:t>
            </w:r>
            <w:r w:rsidR="003A3F1B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 1</w:t>
            </w:r>
            <w:r w:rsidR="006D51FC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00</w:t>
            </w:r>
          </w:p>
        </w:tc>
        <w:tc>
          <w:tcPr>
            <w:tcW w:w="2516" w:type="dxa"/>
          </w:tcPr>
          <w:p w:rsidR="006D51FC" w:rsidRPr="002F68AE" w:rsidRDefault="003A3F1B" w:rsidP="008E385A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8 5</w:t>
            </w:r>
            <w:r w:rsidR="002F4011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00</w:t>
            </w:r>
          </w:p>
        </w:tc>
      </w:tr>
    </w:tbl>
    <w:p w:rsidR="0030542C" w:rsidRDefault="0030542C" w:rsidP="002F40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D61E7" w:rsidRPr="00C71122" w:rsidRDefault="009D61E7" w:rsidP="009D61E7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C71122">
        <w:rPr>
          <w:rFonts w:ascii="Times New Roman" w:hAnsi="Times New Roman" w:cs="Times New Roman"/>
          <w:b/>
          <w:szCs w:val="24"/>
        </w:rPr>
        <w:t xml:space="preserve">Стандартный цвет: </w:t>
      </w:r>
      <w:r w:rsidR="002F4011">
        <w:rPr>
          <w:rFonts w:ascii="Times New Roman" w:hAnsi="Times New Roman" w:cs="Times New Roman"/>
          <w:szCs w:val="24"/>
        </w:rPr>
        <w:t>каркас-черный; деревянные элементы-темная/светлая морилка.</w:t>
      </w:r>
    </w:p>
    <w:p w:rsidR="009D61E7" w:rsidRDefault="009D61E7" w:rsidP="009D61E7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C71122">
        <w:rPr>
          <w:rFonts w:ascii="Times New Roman" w:hAnsi="Times New Roman" w:cs="Times New Roman"/>
          <w:b/>
          <w:szCs w:val="24"/>
        </w:rPr>
        <w:t xml:space="preserve">Возможные </w:t>
      </w:r>
      <w:r w:rsidR="002F4011">
        <w:rPr>
          <w:rFonts w:ascii="Times New Roman" w:hAnsi="Times New Roman" w:cs="Times New Roman"/>
          <w:b/>
          <w:szCs w:val="24"/>
        </w:rPr>
        <w:t>цвета металлических элементов</w:t>
      </w:r>
      <w:r w:rsidRPr="00C71122">
        <w:rPr>
          <w:rFonts w:ascii="Times New Roman" w:hAnsi="Times New Roman" w:cs="Times New Roman"/>
          <w:b/>
          <w:szCs w:val="24"/>
        </w:rPr>
        <w:t>:</w:t>
      </w:r>
      <w:r w:rsidRPr="00C71122">
        <w:rPr>
          <w:rFonts w:ascii="Times New Roman" w:hAnsi="Times New Roman" w:cs="Times New Roman"/>
          <w:szCs w:val="24"/>
        </w:rPr>
        <w:t xml:space="preserve"> </w:t>
      </w:r>
      <w:r w:rsidR="002F4011">
        <w:rPr>
          <w:rFonts w:ascii="Times New Roman" w:hAnsi="Times New Roman" w:cs="Times New Roman"/>
          <w:szCs w:val="24"/>
        </w:rPr>
        <w:t>черный.</w:t>
      </w:r>
    </w:p>
    <w:p w:rsidR="002F4011" w:rsidRDefault="002F4011" w:rsidP="009D61E7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2F4011">
        <w:rPr>
          <w:rFonts w:ascii="Times New Roman" w:hAnsi="Times New Roman" w:cs="Times New Roman"/>
          <w:b/>
          <w:szCs w:val="24"/>
        </w:rPr>
        <w:t>Покрытие деревянных элементов:</w:t>
      </w:r>
      <w:r>
        <w:rPr>
          <w:rFonts w:ascii="Times New Roman" w:hAnsi="Times New Roman" w:cs="Times New Roman"/>
          <w:szCs w:val="24"/>
        </w:rPr>
        <w:t xml:space="preserve"> морилка для дерева/яхтный лак</w:t>
      </w:r>
    </w:p>
    <w:p w:rsidR="002F4011" w:rsidRPr="00C71122" w:rsidRDefault="002F4011" w:rsidP="009D61E7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2F4011">
        <w:rPr>
          <w:rFonts w:ascii="Times New Roman" w:hAnsi="Times New Roman" w:cs="Times New Roman"/>
          <w:b/>
          <w:szCs w:val="24"/>
        </w:rPr>
        <w:t>Возможная колеровка деревянных элементов:</w:t>
      </w:r>
      <w:r>
        <w:rPr>
          <w:rFonts w:ascii="Times New Roman" w:hAnsi="Times New Roman" w:cs="Times New Roman"/>
          <w:szCs w:val="24"/>
        </w:rPr>
        <w:t xml:space="preserve"> светлая/темная</w:t>
      </w:r>
    </w:p>
    <w:p w:rsidR="009D61E7" w:rsidRPr="00C71122" w:rsidRDefault="009D61E7" w:rsidP="009D61E7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C71122">
        <w:rPr>
          <w:rFonts w:ascii="Times New Roman" w:hAnsi="Times New Roman" w:cs="Times New Roman"/>
          <w:b/>
          <w:szCs w:val="24"/>
        </w:rPr>
        <w:t>Возможные способы установки:</w:t>
      </w:r>
      <w:r w:rsidRPr="00C71122">
        <w:rPr>
          <w:rFonts w:ascii="Times New Roman" w:hAnsi="Times New Roman" w:cs="Times New Roman"/>
          <w:szCs w:val="24"/>
        </w:rPr>
        <w:t xml:space="preserve"> </w:t>
      </w:r>
      <w:r w:rsidR="002F4011">
        <w:rPr>
          <w:rFonts w:ascii="Times New Roman" w:hAnsi="Times New Roman" w:cs="Times New Roman"/>
          <w:szCs w:val="24"/>
        </w:rPr>
        <w:t>переносная, возможно бетонирование (под заказ, без дополнительной платы скамейки комплектуются закладными под бетонирование)</w:t>
      </w:r>
    </w:p>
    <w:p w:rsidR="009D61E7" w:rsidRDefault="002F4011" w:rsidP="009D61E7">
      <w:pPr>
        <w:spacing w:after="0" w:line="240" w:lineRule="auto"/>
        <w:jc w:val="both"/>
        <w:rPr>
          <w:rFonts w:ascii="Times New Roman" w:hAnsi="Times New Roman" w:cs="Times New Roman"/>
          <w:b/>
          <w:szCs w:val="24"/>
        </w:rPr>
      </w:pPr>
      <w:r>
        <w:rPr>
          <w:rFonts w:ascii="Times New Roman" w:hAnsi="Times New Roman" w:cs="Times New Roman"/>
          <w:b/>
          <w:szCs w:val="24"/>
        </w:rPr>
        <w:t>Кованые скамьи</w:t>
      </w:r>
      <w:r w:rsidR="009D61E7" w:rsidRPr="00C71122">
        <w:rPr>
          <w:rFonts w:ascii="Times New Roman" w:hAnsi="Times New Roman" w:cs="Times New Roman"/>
          <w:b/>
          <w:szCs w:val="24"/>
        </w:rPr>
        <w:t xml:space="preserve"> поставляются </w:t>
      </w:r>
      <w:r>
        <w:rPr>
          <w:rFonts w:ascii="Times New Roman" w:hAnsi="Times New Roman" w:cs="Times New Roman"/>
          <w:b/>
          <w:szCs w:val="24"/>
        </w:rPr>
        <w:t xml:space="preserve">без упаковки </w:t>
      </w:r>
      <w:r w:rsidR="009D61E7" w:rsidRPr="00C71122">
        <w:rPr>
          <w:rFonts w:ascii="Times New Roman" w:hAnsi="Times New Roman" w:cs="Times New Roman"/>
          <w:b/>
          <w:szCs w:val="24"/>
        </w:rPr>
        <w:t>в собранном виде (</w:t>
      </w:r>
      <w:r w:rsidR="009D48A0">
        <w:rPr>
          <w:rFonts w:ascii="Times New Roman" w:hAnsi="Times New Roman" w:cs="Times New Roman"/>
          <w:b/>
          <w:szCs w:val="24"/>
        </w:rPr>
        <w:t>При оптовых закупках возможна поставка без сборки</w:t>
      </w:r>
      <w:r w:rsidR="009D61E7" w:rsidRPr="00C71122">
        <w:rPr>
          <w:rFonts w:ascii="Times New Roman" w:hAnsi="Times New Roman" w:cs="Times New Roman"/>
          <w:b/>
          <w:szCs w:val="24"/>
        </w:rPr>
        <w:t>)</w:t>
      </w:r>
    </w:p>
    <w:p w:rsidR="009D61E7" w:rsidRDefault="009D61E7" w:rsidP="009D61E7">
      <w:pPr>
        <w:spacing w:after="0" w:line="240" w:lineRule="auto"/>
        <w:jc w:val="both"/>
        <w:rPr>
          <w:rFonts w:ascii="Times New Roman" w:hAnsi="Times New Roman" w:cs="Times New Roman"/>
          <w:b/>
          <w:szCs w:val="24"/>
        </w:rPr>
      </w:pPr>
    </w:p>
    <w:p w:rsidR="009D61E7" w:rsidRDefault="009D61E7" w:rsidP="009D61E7">
      <w:pPr>
        <w:spacing w:after="0" w:line="240" w:lineRule="auto"/>
        <w:jc w:val="both"/>
        <w:rPr>
          <w:rFonts w:ascii="Times New Roman" w:hAnsi="Times New Roman" w:cs="Times New Roman"/>
          <w:b/>
          <w:szCs w:val="24"/>
        </w:rPr>
      </w:pPr>
      <w:r>
        <w:rPr>
          <w:rFonts w:ascii="Times New Roman" w:hAnsi="Times New Roman" w:cs="Times New Roman"/>
          <w:b/>
          <w:szCs w:val="24"/>
        </w:rPr>
        <w:t>Описание:</w:t>
      </w:r>
    </w:p>
    <w:p w:rsidR="009D61E7" w:rsidRDefault="009D61E7" w:rsidP="009D61E7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Практич</w:t>
      </w:r>
      <w:r w:rsidR="002F4011">
        <w:rPr>
          <w:rFonts w:ascii="Times New Roman" w:hAnsi="Times New Roman" w:cs="Times New Roman"/>
          <w:szCs w:val="24"/>
        </w:rPr>
        <w:t>ные и недорогие кованые скамейки подходят как для установки в помещениях, так и на улицах</w:t>
      </w:r>
      <w:r w:rsidR="0030542C">
        <w:rPr>
          <w:rFonts w:ascii="Times New Roman" w:hAnsi="Times New Roman" w:cs="Times New Roman"/>
          <w:szCs w:val="24"/>
        </w:rPr>
        <w:t>.</w:t>
      </w:r>
    </w:p>
    <w:p w:rsidR="009D61E7" w:rsidRDefault="002F4011" w:rsidP="009D61E7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Скамейки изготовлены</w:t>
      </w:r>
      <w:r w:rsidR="009D61E7">
        <w:rPr>
          <w:rFonts w:ascii="Times New Roman" w:hAnsi="Times New Roman" w:cs="Times New Roman"/>
          <w:szCs w:val="24"/>
        </w:rPr>
        <w:t xml:space="preserve"> с использованием ка</w:t>
      </w:r>
      <w:r w:rsidR="000C6AD2">
        <w:rPr>
          <w:rFonts w:ascii="Times New Roman" w:hAnsi="Times New Roman" w:cs="Times New Roman"/>
          <w:szCs w:val="24"/>
        </w:rPr>
        <w:t>чественных материалов и пригодны</w:t>
      </w:r>
      <w:r w:rsidR="009D61E7">
        <w:rPr>
          <w:rFonts w:ascii="Times New Roman" w:hAnsi="Times New Roman" w:cs="Times New Roman"/>
          <w:szCs w:val="24"/>
        </w:rPr>
        <w:t xml:space="preserve"> для круглогодичного использования.</w:t>
      </w:r>
    </w:p>
    <w:p w:rsidR="000C6AD2" w:rsidRDefault="0030542C" w:rsidP="009D61E7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Каркас </w:t>
      </w:r>
      <w:r w:rsidR="000C6AD2">
        <w:rPr>
          <w:rFonts w:ascii="Times New Roman" w:hAnsi="Times New Roman" w:cs="Times New Roman"/>
          <w:szCs w:val="24"/>
        </w:rPr>
        <w:t xml:space="preserve">данных скамеек </w:t>
      </w:r>
      <w:r w:rsidR="009D61E7">
        <w:rPr>
          <w:rFonts w:ascii="Times New Roman" w:hAnsi="Times New Roman" w:cs="Times New Roman"/>
          <w:szCs w:val="24"/>
        </w:rPr>
        <w:t xml:space="preserve">изготовлен </w:t>
      </w:r>
      <w:r w:rsidR="000C6AD2">
        <w:rPr>
          <w:rFonts w:ascii="Times New Roman" w:hAnsi="Times New Roman" w:cs="Times New Roman"/>
          <w:szCs w:val="24"/>
        </w:rPr>
        <w:t xml:space="preserve">методом художественной машинной ковки и покрыт кузнечным грунтом-эмалью воздушной сушки. </w:t>
      </w:r>
    </w:p>
    <w:p w:rsidR="00E72C09" w:rsidRPr="00263FE1" w:rsidRDefault="000C6AD2" w:rsidP="009D61E7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Деревянные элементы скамеек покрыты яхтным лаком с предварительным тонированием.</w:t>
      </w:r>
    </w:p>
    <w:p w:rsidR="009D61E7" w:rsidRDefault="00003C24" w:rsidP="009D61E7">
      <w:pPr>
        <w:spacing w:after="0" w:line="240" w:lineRule="auto"/>
        <w:jc w:val="both"/>
        <w:rPr>
          <w:rFonts w:ascii="Times New Roman" w:hAnsi="Times New Roman" w:cs="Times New Roman"/>
          <w:b/>
          <w:szCs w:val="24"/>
        </w:rPr>
      </w:pPr>
      <w:r>
        <w:rPr>
          <w:rFonts w:ascii="Times New Roman" w:hAnsi="Times New Roman" w:cs="Times New Roman"/>
          <w:b/>
          <w:szCs w:val="24"/>
        </w:rPr>
        <w:t>Кованые скамейки</w:t>
      </w:r>
      <w:r w:rsidR="00E72C09">
        <w:rPr>
          <w:rFonts w:ascii="Times New Roman" w:hAnsi="Times New Roman" w:cs="Times New Roman"/>
          <w:b/>
          <w:szCs w:val="24"/>
        </w:rPr>
        <w:t xml:space="preserve"> </w:t>
      </w:r>
      <w:r w:rsidR="009D61E7">
        <w:rPr>
          <w:rFonts w:ascii="Times New Roman" w:hAnsi="Times New Roman" w:cs="Times New Roman"/>
          <w:b/>
          <w:szCs w:val="24"/>
        </w:rPr>
        <w:t xml:space="preserve">не подлежат обязательной сертификации и декларированию соответствия ГОСТ Р (письмо №230/1-05/510 от 07.10.10г.) </w:t>
      </w:r>
    </w:p>
    <w:p w:rsidR="00055565" w:rsidRPr="004F693B" w:rsidRDefault="00055565" w:rsidP="004F693B">
      <w:pPr>
        <w:spacing w:after="0" w:line="240" w:lineRule="auto"/>
        <w:rPr>
          <w:rFonts w:ascii="Times New Roman" w:hAnsi="Times New Roman" w:cs="Times New Roman"/>
          <w:b/>
          <w:sz w:val="20"/>
          <w:szCs w:val="32"/>
        </w:rPr>
      </w:pPr>
    </w:p>
    <w:p w:rsidR="00003C24" w:rsidRDefault="00003C24" w:rsidP="000B5C8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55565" w:rsidRDefault="00055565" w:rsidP="00055565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24"/>
        </w:rPr>
      </w:pPr>
      <w:r>
        <w:rPr>
          <w:rFonts w:ascii="Times New Roman" w:hAnsi="Times New Roman" w:cs="Times New Roman"/>
          <w:b/>
          <w:color w:val="FF0000"/>
          <w:sz w:val="32"/>
          <w:szCs w:val="24"/>
        </w:rPr>
        <w:t>Скамейка кованая ФЛ с подлокотниками</w:t>
      </w:r>
    </w:p>
    <w:p w:rsidR="00055565" w:rsidRPr="00A873FF" w:rsidRDefault="00055565" w:rsidP="0005556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873FF">
        <w:rPr>
          <w:rFonts w:ascii="Times New Roman" w:hAnsi="Times New Roman" w:cs="Times New Roman"/>
          <w:sz w:val="24"/>
          <w:szCs w:val="24"/>
        </w:rPr>
        <w:t>Обратите внимание! Скамейки поставляются уже в сборе (без дополнительной платы)</w:t>
      </w:r>
    </w:p>
    <w:p w:rsidR="00055565" w:rsidRDefault="00055565" w:rsidP="00055565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24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24"/>
          <w:lang w:eastAsia="ru-RU"/>
        </w:rPr>
        <w:drawing>
          <wp:inline distT="0" distB="0" distL="0" distR="0" wp14:anchorId="540FAB02" wp14:editId="78204005">
            <wp:extent cx="1988820" cy="1988820"/>
            <wp:effectExtent l="0" t="0" r="0" b="0"/>
            <wp:docPr id="43" name="Рисунок 43" descr="C:\Users\Сергей\Desktop\СКАМЕЙКИ (ЛАВОЧКИ) КОВАНЫЕ GRATAN\175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ергей\Desktop\СКАМЕЙКИ (ЛАВОЧКИ) КОВАНЫЕ GRATAN\175_0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820" cy="198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FF0000"/>
          <w:sz w:val="32"/>
          <w:szCs w:val="24"/>
          <w:lang w:eastAsia="ru-RU"/>
        </w:rPr>
        <w:drawing>
          <wp:inline distT="0" distB="0" distL="0" distR="0" wp14:anchorId="0844E6EC" wp14:editId="565B9CD0">
            <wp:extent cx="2661920" cy="1996440"/>
            <wp:effectExtent l="0" t="0" r="0" b="0"/>
            <wp:docPr id="44" name="Рисунок 44" descr="C:\Users\Сергей\Desktop\СКАМЕЙКИ (ЛАВОЧКИ) КОВАНЫЕ GRATAN\175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ергей\Desktop\СКАМЕЙКИ (ЛАВОЧКИ) КОВАНЫЕ GRATAN\175_1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920" cy="199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FF0000"/>
          <w:sz w:val="32"/>
          <w:szCs w:val="24"/>
          <w:lang w:eastAsia="ru-RU"/>
        </w:rPr>
        <w:drawing>
          <wp:inline distT="0" distB="0" distL="0" distR="0" wp14:anchorId="139BB06E" wp14:editId="56CC2FC5">
            <wp:extent cx="1988820" cy="1988820"/>
            <wp:effectExtent l="0" t="0" r="0" b="0"/>
            <wp:docPr id="48" name="Рисунок 48" descr="C:\Users\Сергей\Desktop\СКАМЕЙКИ (ЛАВОЧКИ) КОВАНЫЕ GRATAN\175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ергей\Desktop\СКАМЕЙКИ (ЛАВОЧКИ) КОВАНЫЕ GRATAN\175_2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820" cy="198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5565" w:rsidRPr="00C71122" w:rsidRDefault="00055565" w:rsidP="00055565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2518"/>
        <w:gridCol w:w="2693"/>
        <w:gridCol w:w="2552"/>
        <w:gridCol w:w="2516"/>
      </w:tblGrid>
      <w:tr w:rsidR="00055565" w:rsidTr="00E04034">
        <w:trPr>
          <w:jc w:val="center"/>
        </w:trPr>
        <w:tc>
          <w:tcPr>
            <w:tcW w:w="2518" w:type="dxa"/>
            <w:shd w:val="clear" w:color="auto" w:fill="FFFF00"/>
          </w:tcPr>
          <w:p w:rsidR="00055565" w:rsidRPr="002F68AE" w:rsidRDefault="00055565" w:rsidP="00E0403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2F68AE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Наименование</w:t>
            </w:r>
          </w:p>
        </w:tc>
        <w:tc>
          <w:tcPr>
            <w:tcW w:w="2693" w:type="dxa"/>
            <w:shd w:val="clear" w:color="auto" w:fill="FFFF00"/>
          </w:tcPr>
          <w:p w:rsidR="00055565" w:rsidRPr="002F68AE" w:rsidRDefault="00055565" w:rsidP="00E0403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b/>
                <w:szCs w:val="24"/>
                <w:highlight w:val="yellow"/>
              </w:rPr>
              <w:t>Скамейка ФЛП</w:t>
            </w:r>
            <w:r w:rsidRPr="006D51FC">
              <w:rPr>
                <w:rFonts w:ascii="Times New Roman" w:hAnsi="Times New Roman" w:cs="Times New Roman"/>
                <w:b/>
                <w:szCs w:val="24"/>
                <w:highlight w:val="yellow"/>
              </w:rPr>
              <w:t>-0,9</w:t>
            </w:r>
            <w:r>
              <w:rPr>
                <w:rFonts w:ascii="Times New Roman" w:hAnsi="Times New Roman" w:cs="Times New Roman"/>
                <w:b/>
                <w:szCs w:val="24"/>
                <w:highlight w:val="yellow"/>
              </w:rPr>
              <w:t xml:space="preserve"> м</w:t>
            </w:r>
          </w:p>
        </w:tc>
        <w:tc>
          <w:tcPr>
            <w:tcW w:w="2552" w:type="dxa"/>
            <w:shd w:val="clear" w:color="auto" w:fill="FFFF00"/>
          </w:tcPr>
          <w:p w:rsidR="00055565" w:rsidRPr="002F68AE" w:rsidRDefault="00055565" w:rsidP="00E0403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b/>
                <w:szCs w:val="24"/>
                <w:highlight w:val="yellow"/>
              </w:rPr>
              <w:t>Скамейка ФЛП-1,5 м</w:t>
            </w:r>
          </w:p>
        </w:tc>
        <w:tc>
          <w:tcPr>
            <w:tcW w:w="2516" w:type="dxa"/>
            <w:shd w:val="clear" w:color="auto" w:fill="FFFF00"/>
          </w:tcPr>
          <w:p w:rsidR="00055565" w:rsidRPr="002F68AE" w:rsidRDefault="00055565" w:rsidP="00E0403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b/>
                <w:szCs w:val="24"/>
                <w:highlight w:val="yellow"/>
              </w:rPr>
              <w:t>Скамейка ФЛП-2 м</w:t>
            </w:r>
          </w:p>
        </w:tc>
      </w:tr>
      <w:tr w:rsidR="00055565" w:rsidTr="00E04034">
        <w:trPr>
          <w:jc w:val="center"/>
        </w:trPr>
        <w:tc>
          <w:tcPr>
            <w:tcW w:w="2518" w:type="dxa"/>
          </w:tcPr>
          <w:p w:rsidR="00055565" w:rsidRPr="002F68AE" w:rsidRDefault="00055565" w:rsidP="00E0403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68AE">
              <w:rPr>
                <w:rFonts w:ascii="Times New Roman" w:hAnsi="Times New Roman" w:cs="Times New Roman"/>
                <w:b/>
                <w:sz w:val="24"/>
                <w:szCs w:val="24"/>
              </w:rPr>
              <w:t>Длина</w:t>
            </w:r>
          </w:p>
        </w:tc>
        <w:tc>
          <w:tcPr>
            <w:tcW w:w="2693" w:type="dxa"/>
          </w:tcPr>
          <w:p w:rsidR="00055565" w:rsidRPr="00263FE1" w:rsidRDefault="00055565" w:rsidP="00E0403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0,9 м.</w:t>
            </w:r>
          </w:p>
        </w:tc>
        <w:tc>
          <w:tcPr>
            <w:tcW w:w="2552" w:type="dxa"/>
          </w:tcPr>
          <w:p w:rsidR="00055565" w:rsidRPr="00263FE1" w:rsidRDefault="00055565" w:rsidP="00E0403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3FE1">
              <w:rPr>
                <w:rFonts w:ascii="Times New Roman" w:hAnsi="Times New Roman" w:cs="Times New Roman"/>
                <w:b/>
                <w:sz w:val="24"/>
                <w:szCs w:val="24"/>
              </w:rPr>
              <w:t>1,5 м.</w:t>
            </w:r>
          </w:p>
        </w:tc>
        <w:tc>
          <w:tcPr>
            <w:tcW w:w="2516" w:type="dxa"/>
          </w:tcPr>
          <w:p w:rsidR="00055565" w:rsidRPr="00263FE1" w:rsidRDefault="00055565" w:rsidP="00E0403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3FE1">
              <w:rPr>
                <w:rFonts w:ascii="Times New Roman" w:hAnsi="Times New Roman" w:cs="Times New Roman"/>
                <w:b/>
                <w:sz w:val="24"/>
                <w:szCs w:val="24"/>
              </w:rPr>
              <w:t>2,0 м.</w:t>
            </w:r>
          </w:p>
        </w:tc>
      </w:tr>
      <w:tr w:rsidR="00055565" w:rsidTr="00E04034">
        <w:trPr>
          <w:jc w:val="center"/>
        </w:trPr>
        <w:tc>
          <w:tcPr>
            <w:tcW w:w="2518" w:type="dxa"/>
          </w:tcPr>
          <w:p w:rsidR="00055565" w:rsidRPr="002F68AE" w:rsidRDefault="00055565" w:rsidP="00E0403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68AE">
              <w:rPr>
                <w:rFonts w:ascii="Times New Roman" w:hAnsi="Times New Roman" w:cs="Times New Roman"/>
                <w:b/>
                <w:sz w:val="24"/>
                <w:szCs w:val="24"/>
              </w:rPr>
              <w:t>Ширина*высота</w:t>
            </w:r>
          </w:p>
        </w:tc>
        <w:tc>
          <w:tcPr>
            <w:tcW w:w="7761" w:type="dxa"/>
            <w:gridSpan w:val="3"/>
          </w:tcPr>
          <w:p w:rsidR="00055565" w:rsidRDefault="00055565" w:rsidP="00E040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650*850 мм.</w:t>
            </w:r>
          </w:p>
        </w:tc>
      </w:tr>
      <w:tr w:rsidR="00055565" w:rsidTr="00E04034">
        <w:trPr>
          <w:jc w:val="center"/>
        </w:trPr>
        <w:tc>
          <w:tcPr>
            <w:tcW w:w="10279" w:type="dxa"/>
            <w:gridSpan w:val="4"/>
          </w:tcPr>
          <w:p w:rsidR="00055565" w:rsidRDefault="00055565" w:rsidP="00E040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Базовая цена за ед. (руб.)</w:t>
            </w:r>
          </w:p>
        </w:tc>
      </w:tr>
      <w:tr w:rsidR="00055565" w:rsidTr="00E04034">
        <w:trPr>
          <w:jc w:val="center"/>
        </w:trPr>
        <w:tc>
          <w:tcPr>
            <w:tcW w:w="2518" w:type="dxa"/>
          </w:tcPr>
          <w:p w:rsidR="00055565" w:rsidRPr="002F68AE" w:rsidRDefault="00055565" w:rsidP="00E0403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68AE">
              <w:rPr>
                <w:rFonts w:ascii="Times New Roman" w:hAnsi="Times New Roman" w:cs="Times New Roman"/>
                <w:b/>
                <w:sz w:val="24"/>
                <w:szCs w:val="24"/>
              </w:rPr>
              <w:t>От 1 шт.</w:t>
            </w:r>
          </w:p>
        </w:tc>
        <w:tc>
          <w:tcPr>
            <w:tcW w:w="2693" w:type="dxa"/>
          </w:tcPr>
          <w:p w:rsidR="00055565" w:rsidRPr="002F68AE" w:rsidRDefault="003A3F1B" w:rsidP="00E0403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7 0</w:t>
            </w:r>
            <w:r w:rsidR="00055565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00</w:t>
            </w:r>
          </w:p>
        </w:tc>
        <w:tc>
          <w:tcPr>
            <w:tcW w:w="2552" w:type="dxa"/>
          </w:tcPr>
          <w:p w:rsidR="00055565" w:rsidRPr="002F68AE" w:rsidRDefault="003A3F1B" w:rsidP="00E0403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8 3</w:t>
            </w:r>
            <w:r w:rsidR="00055565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00</w:t>
            </w:r>
          </w:p>
        </w:tc>
        <w:tc>
          <w:tcPr>
            <w:tcW w:w="2516" w:type="dxa"/>
          </w:tcPr>
          <w:p w:rsidR="00055565" w:rsidRPr="002F68AE" w:rsidRDefault="003A3F1B" w:rsidP="00E0403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9 8</w:t>
            </w:r>
            <w:r w:rsidR="00055565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00</w:t>
            </w:r>
          </w:p>
        </w:tc>
      </w:tr>
      <w:tr w:rsidR="00055565" w:rsidTr="00E04034">
        <w:trPr>
          <w:jc w:val="center"/>
        </w:trPr>
        <w:tc>
          <w:tcPr>
            <w:tcW w:w="2518" w:type="dxa"/>
          </w:tcPr>
          <w:p w:rsidR="00055565" w:rsidRPr="002F68AE" w:rsidRDefault="00055565" w:rsidP="00E0403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От 10</w:t>
            </w:r>
            <w:r w:rsidRPr="002F68A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шт.</w:t>
            </w:r>
          </w:p>
        </w:tc>
        <w:tc>
          <w:tcPr>
            <w:tcW w:w="2693" w:type="dxa"/>
          </w:tcPr>
          <w:p w:rsidR="00055565" w:rsidRPr="002F68AE" w:rsidRDefault="00055565" w:rsidP="00E0403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6 800</w:t>
            </w:r>
          </w:p>
        </w:tc>
        <w:tc>
          <w:tcPr>
            <w:tcW w:w="2552" w:type="dxa"/>
          </w:tcPr>
          <w:p w:rsidR="00055565" w:rsidRPr="002F68AE" w:rsidRDefault="003A3F1B" w:rsidP="00E0403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8 1</w:t>
            </w:r>
            <w:r w:rsidR="00055565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00</w:t>
            </w:r>
          </w:p>
        </w:tc>
        <w:tc>
          <w:tcPr>
            <w:tcW w:w="2516" w:type="dxa"/>
          </w:tcPr>
          <w:p w:rsidR="00055565" w:rsidRPr="002F68AE" w:rsidRDefault="003A3F1B" w:rsidP="00E0403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9 6</w:t>
            </w:r>
            <w:r w:rsidR="00055565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00</w:t>
            </w:r>
          </w:p>
        </w:tc>
      </w:tr>
    </w:tbl>
    <w:p w:rsidR="00055565" w:rsidRDefault="00055565" w:rsidP="0005556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55565" w:rsidRPr="00C71122" w:rsidRDefault="00055565" w:rsidP="00055565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C71122">
        <w:rPr>
          <w:rFonts w:ascii="Times New Roman" w:hAnsi="Times New Roman" w:cs="Times New Roman"/>
          <w:b/>
          <w:szCs w:val="24"/>
        </w:rPr>
        <w:t xml:space="preserve">Стандартный цвет: </w:t>
      </w:r>
      <w:r>
        <w:rPr>
          <w:rFonts w:ascii="Times New Roman" w:hAnsi="Times New Roman" w:cs="Times New Roman"/>
          <w:szCs w:val="24"/>
        </w:rPr>
        <w:t>каркас-черный; деревянные элементы-темная/светлая морилка.</w:t>
      </w:r>
    </w:p>
    <w:p w:rsidR="00055565" w:rsidRDefault="00055565" w:rsidP="00055565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C71122">
        <w:rPr>
          <w:rFonts w:ascii="Times New Roman" w:hAnsi="Times New Roman" w:cs="Times New Roman"/>
          <w:b/>
          <w:szCs w:val="24"/>
        </w:rPr>
        <w:t xml:space="preserve">Возможные </w:t>
      </w:r>
      <w:r>
        <w:rPr>
          <w:rFonts w:ascii="Times New Roman" w:hAnsi="Times New Roman" w:cs="Times New Roman"/>
          <w:b/>
          <w:szCs w:val="24"/>
        </w:rPr>
        <w:t>цвета металлических элементов</w:t>
      </w:r>
      <w:r w:rsidRPr="00C71122">
        <w:rPr>
          <w:rFonts w:ascii="Times New Roman" w:hAnsi="Times New Roman" w:cs="Times New Roman"/>
          <w:b/>
          <w:szCs w:val="24"/>
        </w:rPr>
        <w:t>:</w:t>
      </w:r>
      <w:r w:rsidRPr="00C71122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>черный.</w:t>
      </w:r>
    </w:p>
    <w:p w:rsidR="00055565" w:rsidRDefault="00055565" w:rsidP="00055565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2F4011">
        <w:rPr>
          <w:rFonts w:ascii="Times New Roman" w:hAnsi="Times New Roman" w:cs="Times New Roman"/>
          <w:b/>
          <w:szCs w:val="24"/>
        </w:rPr>
        <w:t>Покрытие деревянных элементов:</w:t>
      </w:r>
      <w:r>
        <w:rPr>
          <w:rFonts w:ascii="Times New Roman" w:hAnsi="Times New Roman" w:cs="Times New Roman"/>
          <w:szCs w:val="24"/>
        </w:rPr>
        <w:t xml:space="preserve"> морилка для дерева/яхтный лак</w:t>
      </w:r>
    </w:p>
    <w:p w:rsidR="00055565" w:rsidRPr="00C71122" w:rsidRDefault="00055565" w:rsidP="00055565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2F4011">
        <w:rPr>
          <w:rFonts w:ascii="Times New Roman" w:hAnsi="Times New Roman" w:cs="Times New Roman"/>
          <w:b/>
          <w:szCs w:val="24"/>
        </w:rPr>
        <w:t>Возможная колеровка деревянных элементов:</w:t>
      </w:r>
      <w:r>
        <w:rPr>
          <w:rFonts w:ascii="Times New Roman" w:hAnsi="Times New Roman" w:cs="Times New Roman"/>
          <w:szCs w:val="24"/>
        </w:rPr>
        <w:t xml:space="preserve"> светлая/темная</w:t>
      </w:r>
    </w:p>
    <w:p w:rsidR="00055565" w:rsidRPr="00C71122" w:rsidRDefault="00055565" w:rsidP="00055565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C71122">
        <w:rPr>
          <w:rFonts w:ascii="Times New Roman" w:hAnsi="Times New Roman" w:cs="Times New Roman"/>
          <w:b/>
          <w:szCs w:val="24"/>
        </w:rPr>
        <w:t>Возможные способы установки:</w:t>
      </w:r>
      <w:r w:rsidRPr="00C71122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>переносная, возможно бетонирование (под заказ, без дополнительной платы скамейки комплектуются закладными под бетонирование)</w:t>
      </w:r>
    </w:p>
    <w:p w:rsidR="00055565" w:rsidRDefault="00055565" w:rsidP="00055565">
      <w:pPr>
        <w:spacing w:after="0" w:line="240" w:lineRule="auto"/>
        <w:jc w:val="both"/>
        <w:rPr>
          <w:rFonts w:ascii="Times New Roman" w:hAnsi="Times New Roman" w:cs="Times New Roman"/>
          <w:b/>
          <w:szCs w:val="24"/>
        </w:rPr>
      </w:pPr>
      <w:r>
        <w:rPr>
          <w:rFonts w:ascii="Times New Roman" w:hAnsi="Times New Roman" w:cs="Times New Roman"/>
          <w:b/>
          <w:szCs w:val="24"/>
        </w:rPr>
        <w:t>Кованые скамьи</w:t>
      </w:r>
      <w:r w:rsidRPr="00C71122">
        <w:rPr>
          <w:rFonts w:ascii="Times New Roman" w:hAnsi="Times New Roman" w:cs="Times New Roman"/>
          <w:b/>
          <w:szCs w:val="24"/>
        </w:rPr>
        <w:t xml:space="preserve"> поставляются </w:t>
      </w:r>
      <w:r>
        <w:rPr>
          <w:rFonts w:ascii="Times New Roman" w:hAnsi="Times New Roman" w:cs="Times New Roman"/>
          <w:b/>
          <w:szCs w:val="24"/>
        </w:rPr>
        <w:t xml:space="preserve">без упаковки </w:t>
      </w:r>
      <w:r w:rsidRPr="00C71122">
        <w:rPr>
          <w:rFonts w:ascii="Times New Roman" w:hAnsi="Times New Roman" w:cs="Times New Roman"/>
          <w:b/>
          <w:szCs w:val="24"/>
        </w:rPr>
        <w:t>в собранном виде (</w:t>
      </w:r>
      <w:r>
        <w:rPr>
          <w:rFonts w:ascii="Times New Roman" w:hAnsi="Times New Roman" w:cs="Times New Roman"/>
          <w:b/>
          <w:szCs w:val="24"/>
        </w:rPr>
        <w:t>При оптовых закупках возможна поставка без сборки</w:t>
      </w:r>
      <w:r w:rsidRPr="00C71122">
        <w:rPr>
          <w:rFonts w:ascii="Times New Roman" w:hAnsi="Times New Roman" w:cs="Times New Roman"/>
          <w:b/>
          <w:szCs w:val="24"/>
        </w:rPr>
        <w:t>)</w:t>
      </w:r>
    </w:p>
    <w:p w:rsidR="00055565" w:rsidRDefault="00055565" w:rsidP="00055565">
      <w:pPr>
        <w:spacing w:after="0" w:line="240" w:lineRule="auto"/>
        <w:jc w:val="both"/>
        <w:rPr>
          <w:rFonts w:ascii="Times New Roman" w:hAnsi="Times New Roman" w:cs="Times New Roman"/>
          <w:b/>
          <w:szCs w:val="24"/>
        </w:rPr>
      </w:pPr>
      <w:r>
        <w:rPr>
          <w:rFonts w:ascii="Times New Roman" w:hAnsi="Times New Roman" w:cs="Times New Roman"/>
          <w:b/>
          <w:szCs w:val="24"/>
        </w:rPr>
        <w:t>Описание:</w:t>
      </w:r>
    </w:p>
    <w:p w:rsidR="00055565" w:rsidRDefault="00055565" w:rsidP="00055565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Практичные и недорогие кованые скамейки подходят как для установки в помещениях, так и на улицах.</w:t>
      </w:r>
    </w:p>
    <w:p w:rsidR="00055565" w:rsidRDefault="00055565" w:rsidP="00055565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Скамейки изготовлены с использованием качественных материалов и пригодны для круглогодичного использования.</w:t>
      </w:r>
    </w:p>
    <w:p w:rsidR="00055565" w:rsidRDefault="00055565" w:rsidP="00055565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Каркас данных скамеек изготовлен методом художественной машинной ковки и покрыт кузнечным грунтом-эмалью воздушной сушки. </w:t>
      </w:r>
    </w:p>
    <w:p w:rsidR="00055565" w:rsidRPr="00263FE1" w:rsidRDefault="00055565" w:rsidP="00055565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Деревянные элементы скамеек покрыты яхтным лаком с предварительным тонированием.</w:t>
      </w:r>
    </w:p>
    <w:p w:rsidR="00055565" w:rsidRDefault="00055565" w:rsidP="00055565">
      <w:pPr>
        <w:spacing w:after="0" w:line="240" w:lineRule="auto"/>
        <w:jc w:val="both"/>
        <w:rPr>
          <w:rFonts w:ascii="Times New Roman" w:hAnsi="Times New Roman" w:cs="Times New Roman"/>
          <w:b/>
          <w:szCs w:val="24"/>
        </w:rPr>
      </w:pPr>
      <w:r>
        <w:rPr>
          <w:rFonts w:ascii="Times New Roman" w:hAnsi="Times New Roman" w:cs="Times New Roman"/>
          <w:b/>
          <w:szCs w:val="24"/>
        </w:rPr>
        <w:t xml:space="preserve">Кованые скамейки не подлежат обязательной сертификации и декларированию соответствия ГОСТ Р (письмо №230/1-05/510 от 07.10.10г.) </w:t>
      </w:r>
    </w:p>
    <w:p w:rsidR="002D3A11" w:rsidRDefault="002D3A11" w:rsidP="000B5C8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A3F1B" w:rsidRDefault="003A3F1B" w:rsidP="000B5C8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A3F1B" w:rsidRDefault="003A3F1B" w:rsidP="000B5C8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A3F1B" w:rsidRDefault="003A3F1B" w:rsidP="000B5C8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A3F1B" w:rsidRDefault="003A3F1B" w:rsidP="000B5C8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03E72" w:rsidRDefault="00F03E72" w:rsidP="00F03E72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24"/>
        </w:rPr>
      </w:pPr>
      <w:r>
        <w:rPr>
          <w:rFonts w:ascii="Times New Roman" w:hAnsi="Times New Roman" w:cs="Times New Roman"/>
          <w:b/>
          <w:color w:val="FF0000"/>
          <w:sz w:val="32"/>
          <w:szCs w:val="24"/>
        </w:rPr>
        <w:lastRenderedPageBreak/>
        <w:t>Скамейка кованая ВЕ</w:t>
      </w:r>
    </w:p>
    <w:p w:rsidR="00F03E72" w:rsidRPr="00A873FF" w:rsidRDefault="00F03E72" w:rsidP="00F03E7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873FF">
        <w:rPr>
          <w:rFonts w:ascii="Times New Roman" w:hAnsi="Times New Roman" w:cs="Times New Roman"/>
          <w:sz w:val="24"/>
          <w:szCs w:val="24"/>
        </w:rPr>
        <w:t>Обратите внимание! Скамейки поставляются уже в сборе (без дополнительной платы)</w:t>
      </w:r>
    </w:p>
    <w:p w:rsidR="00F03E72" w:rsidRDefault="00F03E72" w:rsidP="00F03E72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24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24"/>
          <w:lang w:eastAsia="ru-RU"/>
        </w:rPr>
        <w:drawing>
          <wp:inline distT="0" distB="0" distL="0" distR="0" wp14:anchorId="34BCD794" wp14:editId="4BA717F7">
            <wp:extent cx="3063240" cy="3063240"/>
            <wp:effectExtent l="0" t="0" r="0" b="0"/>
            <wp:docPr id="53" name="Рисунок 53" descr="C:\Users\Сергей\Desktop\СКАМЕЙКИ (ЛАВОЧКИ) КОВАНЫЕ GRATAN\180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ергей\Desktop\СКАМЕЙКИ (ЛАВОЧКИ) КОВАНЫЕ GRATAN\180_0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240" cy="306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FF0000"/>
          <w:sz w:val="32"/>
          <w:szCs w:val="24"/>
          <w:lang w:eastAsia="ru-RU"/>
        </w:rPr>
        <w:drawing>
          <wp:inline distT="0" distB="0" distL="0" distR="0" wp14:anchorId="644F3858" wp14:editId="4E316B19">
            <wp:extent cx="3063240" cy="3063240"/>
            <wp:effectExtent l="0" t="0" r="0" b="0"/>
            <wp:docPr id="58" name="Рисунок 58" descr="C:\Users\Сергей\Desktop\СКАМЕЙКИ (ЛАВОЧКИ) КОВАНЫЕ GRATAN\180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ергей\Desktop\СКАМЕЙКИ (ЛАВОЧКИ) КОВАНЫЕ GRATAN\180_3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240" cy="306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E72" w:rsidRDefault="00F03E72" w:rsidP="00F03E72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24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24"/>
          <w:lang w:eastAsia="ru-RU"/>
        </w:rPr>
        <w:drawing>
          <wp:inline distT="0" distB="0" distL="0" distR="0" wp14:anchorId="58E683D5" wp14:editId="1E5C75D9">
            <wp:extent cx="3070860" cy="3070860"/>
            <wp:effectExtent l="0" t="0" r="0" b="0"/>
            <wp:docPr id="59" name="Рисунок 59" descr="C:\Users\Сергей\Desktop\СКАМЕЙКИ (ЛАВОЧКИ) КОВАНЫЕ GRATAN\180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ергей\Desktop\СКАМЕЙКИ (ЛАВОЧКИ) КОВАНЫЕ GRATAN\180_2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860" cy="307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FF0000"/>
          <w:sz w:val="32"/>
          <w:szCs w:val="24"/>
          <w:lang w:eastAsia="ru-RU"/>
        </w:rPr>
        <w:drawing>
          <wp:inline distT="0" distB="0" distL="0" distR="0" wp14:anchorId="5C21B5C9" wp14:editId="1447C374">
            <wp:extent cx="3070860" cy="3070860"/>
            <wp:effectExtent l="0" t="0" r="0" b="0"/>
            <wp:docPr id="65" name="Рисунок 65" descr="C:\Users\Сергей\Desktop\СКАМЕЙКИ (ЛАВОЧКИ) КОВАНЫЕ GRATAN\18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Сергей\Desktop\СКАМЕЙКИ (ЛАВОЧКИ) КОВАНЫЕ GRATAN\180_1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860" cy="307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E72" w:rsidRPr="00C71122" w:rsidRDefault="00F03E72" w:rsidP="00F03E72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2518"/>
        <w:gridCol w:w="2552"/>
        <w:gridCol w:w="2516"/>
      </w:tblGrid>
      <w:tr w:rsidR="00F03E72" w:rsidTr="00E04034">
        <w:trPr>
          <w:jc w:val="center"/>
        </w:trPr>
        <w:tc>
          <w:tcPr>
            <w:tcW w:w="2518" w:type="dxa"/>
            <w:shd w:val="clear" w:color="auto" w:fill="FFFF00"/>
          </w:tcPr>
          <w:p w:rsidR="00F03E72" w:rsidRPr="002F68AE" w:rsidRDefault="00F03E72" w:rsidP="00E0403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2F68AE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Наименование</w:t>
            </w:r>
          </w:p>
        </w:tc>
        <w:tc>
          <w:tcPr>
            <w:tcW w:w="2552" w:type="dxa"/>
            <w:shd w:val="clear" w:color="auto" w:fill="FFFF00"/>
          </w:tcPr>
          <w:p w:rsidR="00F03E72" w:rsidRPr="002F68AE" w:rsidRDefault="00F03E72" w:rsidP="00E0403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b/>
                <w:szCs w:val="24"/>
                <w:highlight w:val="yellow"/>
              </w:rPr>
              <w:t>Скамейка ВЕ-1,5 м</w:t>
            </w:r>
          </w:p>
        </w:tc>
        <w:tc>
          <w:tcPr>
            <w:tcW w:w="2516" w:type="dxa"/>
            <w:shd w:val="clear" w:color="auto" w:fill="FFFF00"/>
          </w:tcPr>
          <w:p w:rsidR="00F03E72" w:rsidRPr="002F68AE" w:rsidRDefault="00F03E72" w:rsidP="00E0403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b/>
                <w:szCs w:val="24"/>
                <w:highlight w:val="yellow"/>
              </w:rPr>
              <w:t>Скамейка ВЕ-2 м</w:t>
            </w:r>
          </w:p>
        </w:tc>
      </w:tr>
      <w:tr w:rsidR="00F03E72" w:rsidTr="00E04034">
        <w:trPr>
          <w:jc w:val="center"/>
        </w:trPr>
        <w:tc>
          <w:tcPr>
            <w:tcW w:w="2518" w:type="dxa"/>
          </w:tcPr>
          <w:p w:rsidR="00F03E72" w:rsidRPr="002F68AE" w:rsidRDefault="00F03E72" w:rsidP="00E0403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68AE">
              <w:rPr>
                <w:rFonts w:ascii="Times New Roman" w:hAnsi="Times New Roman" w:cs="Times New Roman"/>
                <w:b/>
                <w:sz w:val="24"/>
                <w:szCs w:val="24"/>
              </w:rPr>
              <w:t>Длина</w:t>
            </w:r>
          </w:p>
        </w:tc>
        <w:tc>
          <w:tcPr>
            <w:tcW w:w="2552" w:type="dxa"/>
          </w:tcPr>
          <w:p w:rsidR="00F03E72" w:rsidRPr="00263FE1" w:rsidRDefault="00F03E72" w:rsidP="00E0403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3FE1">
              <w:rPr>
                <w:rFonts w:ascii="Times New Roman" w:hAnsi="Times New Roman" w:cs="Times New Roman"/>
                <w:b/>
                <w:sz w:val="24"/>
                <w:szCs w:val="24"/>
              </w:rPr>
              <w:t>1,5 м.</w:t>
            </w:r>
          </w:p>
        </w:tc>
        <w:tc>
          <w:tcPr>
            <w:tcW w:w="2516" w:type="dxa"/>
          </w:tcPr>
          <w:p w:rsidR="00F03E72" w:rsidRPr="00263FE1" w:rsidRDefault="00F03E72" w:rsidP="00E0403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3FE1">
              <w:rPr>
                <w:rFonts w:ascii="Times New Roman" w:hAnsi="Times New Roman" w:cs="Times New Roman"/>
                <w:b/>
                <w:sz w:val="24"/>
                <w:szCs w:val="24"/>
              </w:rPr>
              <w:t>2,0 м.</w:t>
            </w:r>
          </w:p>
        </w:tc>
      </w:tr>
      <w:tr w:rsidR="00F03E72" w:rsidTr="00E04034">
        <w:trPr>
          <w:jc w:val="center"/>
        </w:trPr>
        <w:tc>
          <w:tcPr>
            <w:tcW w:w="2518" w:type="dxa"/>
          </w:tcPr>
          <w:p w:rsidR="00F03E72" w:rsidRPr="002F68AE" w:rsidRDefault="00F03E72" w:rsidP="00E0403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68AE">
              <w:rPr>
                <w:rFonts w:ascii="Times New Roman" w:hAnsi="Times New Roman" w:cs="Times New Roman"/>
                <w:b/>
                <w:sz w:val="24"/>
                <w:szCs w:val="24"/>
              </w:rPr>
              <w:t>Ширина*высота</w:t>
            </w:r>
          </w:p>
        </w:tc>
        <w:tc>
          <w:tcPr>
            <w:tcW w:w="5068" w:type="dxa"/>
            <w:gridSpan w:val="2"/>
          </w:tcPr>
          <w:p w:rsidR="00F03E72" w:rsidRDefault="00F03E72" w:rsidP="00E040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650*850 мм.</w:t>
            </w:r>
          </w:p>
        </w:tc>
      </w:tr>
      <w:tr w:rsidR="00F03E72" w:rsidTr="00E04034">
        <w:trPr>
          <w:jc w:val="center"/>
        </w:trPr>
        <w:tc>
          <w:tcPr>
            <w:tcW w:w="7586" w:type="dxa"/>
            <w:gridSpan w:val="3"/>
          </w:tcPr>
          <w:p w:rsidR="00F03E72" w:rsidRDefault="00F03E72" w:rsidP="00E040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Базовая цена за ед. (руб.)</w:t>
            </w:r>
          </w:p>
        </w:tc>
      </w:tr>
      <w:tr w:rsidR="00F03E72" w:rsidTr="00E04034">
        <w:trPr>
          <w:jc w:val="center"/>
        </w:trPr>
        <w:tc>
          <w:tcPr>
            <w:tcW w:w="2518" w:type="dxa"/>
          </w:tcPr>
          <w:p w:rsidR="00F03E72" w:rsidRPr="002F68AE" w:rsidRDefault="00F03E72" w:rsidP="00E0403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68AE">
              <w:rPr>
                <w:rFonts w:ascii="Times New Roman" w:hAnsi="Times New Roman" w:cs="Times New Roman"/>
                <w:b/>
                <w:sz w:val="24"/>
                <w:szCs w:val="24"/>
              </w:rPr>
              <w:t>От 1 шт.</w:t>
            </w:r>
          </w:p>
        </w:tc>
        <w:tc>
          <w:tcPr>
            <w:tcW w:w="2552" w:type="dxa"/>
          </w:tcPr>
          <w:p w:rsidR="00F03E72" w:rsidRPr="002F68AE" w:rsidRDefault="003A3F1B" w:rsidP="00E0403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7 5</w:t>
            </w:r>
            <w:r w:rsidR="00F03E72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00</w:t>
            </w:r>
          </w:p>
        </w:tc>
        <w:tc>
          <w:tcPr>
            <w:tcW w:w="2516" w:type="dxa"/>
          </w:tcPr>
          <w:p w:rsidR="00F03E72" w:rsidRPr="002F68AE" w:rsidRDefault="00DA6736" w:rsidP="00E0403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12 5</w:t>
            </w:r>
            <w:r w:rsidR="00F03E72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00</w:t>
            </w:r>
          </w:p>
        </w:tc>
      </w:tr>
      <w:tr w:rsidR="00F03E72" w:rsidTr="00E04034">
        <w:trPr>
          <w:jc w:val="center"/>
        </w:trPr>
        <w:tc>
          <w:tcPr>
            <w:tcW w:w="2518" w:type="dxa"/>
          </w:tcPr>
          <w:p w:rsidR="00F03E72" w:rsidRPr="002F68AE" w:rsidRDefault="00F03E72" w:rsidP="00E0403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От 10</w:t>
            </w:r>
            <w:r w:rsidRPr="002F68A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шт.</w:t>
            </w:r>
          </w:p>
        </w:tc>
        <w:tc>
          <w:tcPr>
            <w:tcW w:w="2552" w:type="dxa"/>
          </w:tcPr>
          <w:p w:rsidR="00F03E72" w:rsidRPr="002F68AE" w:rsidRDefault="003A3F1B" w:rsidP="00E0403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7 3</w:t>
            </w:r>
            <w:r w:rsidR="00F03E72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00</w:t>
            </w:r>
          </w:p>
        </w:tc>
        <w:tc>
          <w:tcPr>
            <w:tcW w:w="2516" w:type="dxa"/>
          </w:tcPr>
          <w:p w:rsidR="00F03E72" w:rsidRPr="002F68AE" w:rsidRDefault="00DA6736" w:rsidP="00E0403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12 3</w:t>
            </w:r>
            <w:r w:rsidR="00F03E72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00</w:t>
            </w:r>
          </w:p>
        </w:tc>
      </w:tr>
    </w:tbl>
    <w:p w:rsidR="00F03E72" w:rsidRDefault="00F03E72" w:rsidP="00F03E7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03E72" w:rsidRPr="00C71122" w:rsidRDefault="00F03E72" w:rsidP="00F03E72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C71122">
        <w:rPr>
          <w:rFonts w:ascii="Times New Roman" w:hAnsi="Times New Roman" w:cs="Times New Roman"/>
          <w:b/>
          <w:szCs w:val="24"/>
        </w:rPr>
        <w:t xml:space="preserve">Стандартный цвет: </w:t>
      </w:r>
      <w:r>
        <w:rPr>
          <w:rFonts w:ascii="Times New Roman" w:hAnsi="Times New Roman" w:cs="Times New Roman"/>
          <w:szCs w:val="24"/>
        </w:rPr>
        <w:t>каркас-черный; деревянные элементы-темная/светлая морилка.</w:t>
      </w:r>
    </w:p>
    <w:p w:rsidR="00F03E72" w:rsidRDefault="00F03E72" w:rsidP="00F03E72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C71122">
        <w:rPr>
          <w:rFonts w:ascii="Times New Roman" w:hAnsi="Times New Roman" w:cs="Times New Roman"/>
          <w:b/>
          <w:szCs w:val="24"/>
        </w:rPr>
        <w:t xml:space="preserve">Возможные </w:t>
      </w:r>
      <w:r>
        <w:rPr>
          <w:rFonts w:ascii="Times New Roman" w:hAnsi="Times New Roman" w:cs="Times New Roman"/>
          <w:b/>
          <w:szCs w:val="24"/>
        </w:rPr>
        <w:t>цвета металлических элементов</w:t>
      </w:r>
      <w:r w:rsidRPr="00C71122">
        <w:rPr>
          <w:rFonts w:ascii="Times New Roman" w:hAnsi="Times New Roman" w:cs="Times New Roman"/>
          <w:b/>
          <w:szCs w:val="24"/>
        </w:rPr>
        <w:t>:</w:t>
      </w:r>
      <w:r w:rsidRPr="00C71122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>черный.</w:t>
      </w:r>
    </w:p>
    <w:p w:rsidR="00F03E72" w:rsidRDefault="00F03E72" w:rsidP="00F03E72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2F4011">
        <w:rPr>
          <w:rFonts w:ascii="Times New Roman" w:hAnsi="Times New Roman" w:cs="Times New Roman"/>
          <w:b/>
          <w:szCs w:val="24"/>
        </w:rPr>
        <w:t>Покрытие деревянных элементов:</w:t>
      </w:r>
      <w:r>
        <w:rPr>
          <w:rFonts w:ascii="Times New Roman" w:hAnsi="Times New Roman" w:cs="Times New Roman"/>
          <w:szCs w:val="24"/>
        </w:rPr>
        <w:t xml:space="preserve"> морилка для дерева/яхтный лак</w:t>
      </w:r>
    </w:p>
    <w:p w:rsidR="00F03E72" w:rsidRPr="00C71122" w:rsidRDefault="00F03E72" w:rsidP="00F03E72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2F4011">
        <w:rPr>
          <w:rFonts w:ascii="Times New Roman" w:hAnsi="Times New Roman" w:cs="Times New Roman"/>
          <w:b/>
          <w:szCs w:val="24"/>
        </w:rPr>
        <w:t>Возможная колеровка деревянных элементов:</w:t>
      </w:r>
      <w:r>
        <w:rPr>
          <w:rFonts w:ascii="Times New Roman" w:hAnsi="Times New Roman" w:cs="Times New Roman"/>
          <w:szCs w:val="24"/>
        </w:rPr>
        <w:t xml:space="preserve"> светлая/темная</w:t>
      </w:r>
    </w:p>
    <w:p w:rsidR="00F03E72" w:rsidRPr="00C71122" w:rsidRDefault="00F03E72" w:rsidP="00F03E72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C71122">
        <w:rPr>
          <w:rFonts w:ascii="Times New Roman" w:hAnsi="Times New Roman" w:cs="Times New Roman"/>
          <w:b/>
          <w:szCs w:val="24"/>
        </w:rPr>
        <w:t>Возможные способы установки:</w:t>
      </w:r>
      <w:r w:rsidRPr="00C71122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>переносная, возможно бетонирование (под заказ, без дополнительной платы скамейки комплектуются закладными под бетонирование)</w:t>
      </w:r>
    </w:p>
    <w:p w:rsidR="00F03E72" w:rsidRDefault="00F03E72" w:rsidP="00F03E72">
      <w:pPr>
        <w:spacing w:after="0" w:line="240" w:lineRule="auto"/>
        <w:jc w:val="both"/>
        <w:rPr>
          <w:rFonts w:ascii="Times New Roman" w:hAnsi="Times New Roman" w:cs="Times New Roman"/>
          <w:b/>
          <w:szCs w:val="24"/>
        </w:rPr>
      </w:pPr>
      <w:r>
        <w:rPr>
          <w:rFonts w:ascii="Times New Roman" w:hAnsi="Times New Roman" w:cs="Times New Roman"/>
          <w:b/>
          <w:szCs w:val="24"/>
        </w:rPr>
        <w:t xml:space="preserve">Кованые скамейки ВЕ </w:t>
      </w:r>
      <w:r w:rsidRPr="00C71122">
        <w:rPr>
          <w:rFonts w:ascii="Times New Roman" w:hAnsi="Times New Roman" w:cs="Times New Roman"/>
          <w:b/>
          <w:szCs w:val="24"/>
        </w:rPr>
        <w:t xml:space="preserve">поставляются </w:t>
      </w:r>
      <w:r>
        <w:rPr>
          <w:rFonts w:ascii="Times New Roman" w:hAnsi="Times New Roman" w:cs="Times New Roman"/>
          <w:b/>
          <w:szCs w:val="24"/>
        </w:rPr>
        <w:t>без упаковки в разобранном</w:t>
      </w:r>
      <w:r w:rsidRPr="00C71122">
        <w:rPr>
          <w:rFonts w:ascii="Times New Roman" w:hAnsi="Times New Roman" w:cs="Times New Roman"/>
          <w:b/>
          <w:szCs w:val="24"/>
        </w:rPr>
        <w:t xml:space="preserve"> виде (</w:t>
      </w:r>
      <w:r>
        <w:rPr>
          <w:rFonts w:ascii="Times New Roman" w:hAnsi="Times New Roman" w:cs="Times New Roman"/>
          <w:b/>
          <w:szCs w:val="24"/>
        </w:rPr>
        <w:t>При оптовых закупках возможна поставка в сборе</w:t>
      </w:r>
      <w:r w:rsidRPr="00C71122">
        <w:rPr>
          <w:rFonts w:ascii="Times New Roman" w:hAnsi="Times New Roman" w:cs="Times New Roman"/>
          <w:b/>
          <w:szCs w:val="24"/>
        </w:rPr>
        <w:t>)</w:t>
      </w:r>
    </w:p>
    <w:p w:rsidR="00F03E72" w:rsidRDefault="00F03E72" w:rsidP="00F03E72">
      <w:pPr>
        <w:spacing w:after="0" w:line="240" w:lineRule="auto"/>
        <w:jc w:val="both"/>
        <w:rPr>
          <w:rFonts w:ascii="Times New Roman" w:hAnsi="Times New Roman" w:cs="Times New Roman"/>
          <w:b/>
          <w:szCs w:val="24"/>
        </w:rPr>
      </w:pPr>
    </w:p>
    <w:p w:rsidR="00F03E72" w:rsidRDefault="00F03E72" w:rsidP="00F03E72">
      <w:pPr>
        <w:spacing w:after="0" w:line="240" w:lineRule="auto"/>
        <w:jc w:val="both"/>
        <w:rPr>
          <w:rFonts w:ascii="Times New Roman" w:hAnsi="Times New Roman" w:cs="Times New Roman"/>
          <w:b/>
          <w:szCs w:val="24"/>
        </w:rPr>
      </w:pPr>
      <w:r>
        <w:rPr>
          <w:rFonts w:ascii="Times New Roman" w:hAnsi="Times New Roman" w:cs="Times New Roman"/>
          <w:b/>
          <w:szCs w:val="24"/>
        </w:rPr>
        <w:t>Описание:</w:t>
      </w:r>
    </w:p>
    <w:p w:rsidR="00F03E72" w:rsidRDefault="00F03E72" w:rsidP="00F03E72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Практичные и недорогие кованые скамейки подходят как для установки в помещениях, так и на улицах.</w:t>
      </w:r>
    </w:p>
    <w:p w:rsidR="00F03E72" w:rsidRDefault="00F03E72" w:rsidP="00F03E72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lastRenderedPageBreak/>
        <w:t>Скамейки изготовлены с использованием качественных материалов и пригодны для круглогодичного использования.</w:t>
      </w:r>
    </w:p>
    <w:p w:rsidR="00F03E72" w:rsidRDefault="00F03E72" w:rsidP="00F03E72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Каркас данных скамеек изготовлен методом художественной машинной ковки и покрыт кузнечным грунтом-эмалью воздушной сушки. </w:t>
      </w:r>
    </w:p>
    <w:p w:rsidR="00F03E72" w:rsidRPr="00263FE1" w:rsidRDefault="00F03E72" w:rsidP="00F03E72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Деревянные элементы скамеек покрыты яхтным лаком с предварительным тонированием.</w:t>
      </w:r>
    </w:p>
    <w:p w:rsidR="00F03E72" w:rsidRDefault="00F03E72" w:rsidP="00F03E72">
      <w:pPr>
        <w:spacing w:after="0" w:line="240" w:lineRule="auto"/>
        <w:jc w:val="both"/>
        <w:rPr>
          <w:rFonts w:ascii="Times New Roman" w:hAnsi="Times New Roman" w:cs="Times New Roman"/>
          <w:b/>
          <w:szCs w:val="24"/>
        </w:rPr>
      </w:pPr>
      <w:r>
        <w:rPr>
          <w:rFonts w:ascii="Times New Roman" w:hAnsi="Times New Roman" w:cs="Times New Roman"/>
          <w:b/>
          <w:szCs w:val="24"/>
        </w:rPr>
        <w:t xml:space="preserve">Кованые скамейки не подлежат обязательной сертификации и декларированию соответствия ГОСТ Р (письмо №230/1-05/510 от 07.10.10г.) </w:t>
      </w:r>
    </w:p>
    <w:p w:rsidR="00003C24" w:rsidRDefault="00003C24" w:rsidP="000B5C8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03E72" w:rsidRDefault="00F03E72" w:rsidP="00F03E72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24"/>
        </w:rPr>
      </w:pPr>
      <w:r>
        <w:rPr>
          <w:rFonts w:ascii="Times New Roman" w:hAnsi="Times New Roman" w:cs="Times New Roman"/>
          <w:b/>
          <w:color w:val="FF0000"/>
          <w:sz w:val="32"/>
          <w:szCs w:val="24"/>
        </w:rPr>
        <w:t>Скамейка кованая ФК</w:t>
      </w:r>
    </w:p>
    <w:p w:rsidR="00F03E72" w:rsidRPr="00A873FF" w:rsidRDefault="00F03E72" w:rsidP="00F03E7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873FF">
        <w:rPr>
          <w:rFonts w:ascii="Times New Roman" w:hAnsi="Times New Roman" w:cs="Times New Roman"/>
          <w:sz w:val="24"/>
          <w:szCs w:val="24"/>
        </w:rPr>
        <w:t>Обратите внимание! Скамейки поставляются уже в сборе (без дополнительной платы)</w:t>
      </w:r>
    </w:p>
    <w:p w:rsidR="00F03E72" w:rsidRDefault="00F03E72" w:rsidP="00F03E72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24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24"/>
          <w:lang w:eastAsia="ru-RU"/>
        </w:rPr>
        <w:drawing>
          <wp:inline distT="0" distB="0" distL="0" distR="0">
            <wp:extent cx="2887980" cy="2522220"/>
            <wp:effectExtent l="0" t="0" r="0" b="0"/>
            <wp:docPr id="73" name="Рисунок 73" descr="C:\Users\Сергей\Desktop\СКАМЕЙКИ (ЛАВОЧКИ) КОВАНЫЕ GRATAN\178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Сергей\Desktop\СКАМЕЙКИ (ЛАВОЧКИ) КОВАНЫЕ GRATAN\178_0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980" cy="252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FF0000"/>
          <w:sz w:val="32"/>
          <w:szCs w:val="24"/>
          <w:lang w:eastAsia="ru-RU"/>
        </w:rPr>
        <w:drawing>
          <wp:inline distT="0" distB="0" distL="0" distR="0">
            <wp:extent cx="3040380" cy="2514600"/>
            <wp:effectExtent l="0" t="0" r="0" b="0"/>
            <wp:docPr id="74" name="Рисунок 74" descr="C:\Users\Сергей\Desktop\СКАМЕЙКИ (ЛАВОЧКИ) КОВАНЫЕ GRATAN\178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Сергей\Desktop\СКАМЕЙКИ (ЛАВОЧКИ) КОВАНЫЕ GRATAN\178_3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E72" w:rsidRDefault="00F03E72" w:rsidP="00F03E72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24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24"/>
          <w:lang w:eastAsia="ru-RU"/>
        </w:rPr>
        <w:drawing>
          <wp:inline distT="0" distB="0" distL="0" distR="0">
            <wp:extent cx="2979420" cy="2743200"/>
            <wp:effectExtent l="0" t="0" r="0" b="0"/>
            <wp:docPr id="75" name="Рисунок 75" descr="C:\Users\Сергей\Desktop\СКАМЕЙКИ (ЛАВОЧКИ) КОВАНЫЕ GRATAN\178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Сергей\Desktop\СКАМЕЙКИ (ЛАВОЧКИ) КОВАНЫЕ GRATAN\178_2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942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FF0000"/>
          <w:sz w:val="32"/>
          <w:szCs w:val="24"/>
          <w:lang w:eastAsia="ru-RU"/>
        </w:rPr>
        <w:drawing>
          <wp:inline distT="0" distB="0" distL="0" distR="0">
            <wp:extent cx="2971800" cy="2743200"/>
            <wp:effectExtent l="0" t="0" r="0" b="0"/>
            <wp:docPr id="76" name="Рисунок 76" descr="C:\Users\Сергей\Desktop\СКАМЕЙКИ (ЛАВОЧКИ) КОВАНЫЕ GRATAN\178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Сергей\Desktop\СКАМЕЙКИ (ЛАВОЧКИ) КОВАНЫЕ GRATAN\178_1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E72" w:rsidRDefault="00F03E72" w:rsidP="00F03E72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986A11" w:rsidRPr="00C71122" w:rsidRDefault="00986A11" w:rsidP="00F03E72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2518"/>
        <w:gridCol w:w="2693"/>
        <w:gridCol w:w="2552"/>
        <w:gridCol w:w="2516"/>
      </w:tblGrid>
      <w:tr w:rsidR="00986A11" w:rsidTr="00E04034">
        <w:trPr>
          <w:jc w:val="center"/>
        </w:trPr>
        <w:tc>
          <w:tcPr>
            <w:tcW w:w="2518" w:type="dxa"/>
            <w:shd w:val="clear" w:color="auto" w:fill="FFFF00"/>
          </w:tcPr>
          <w:p w:rsidR="00986A11" w:rsidRPr="002F68AE" w:rsidRDefault="00986A11" w:rsidP="00E0403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2F68AE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Наименование</w:t>
            </w:r>
          </w:p>
        </w:tc>
        <w:tc>
          <w:tcPr>
            <w:tcW w:w="2693" w:type="dxa"/>
            <w:shd w:val="clear" w:color="auto" w:fill="FFFF00"/>
          </w:tcPr>
          <w:p w:rsidR="00986A11" w:rsidRPr="002F68AE" w:rsidRDefault="00986A11" w:rsidP="00E0403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b/>
                <w:szCs w:val="24"/>
                <w:highlight w:val="yellow"/>
              </w:rPr>
              <w:t>Скамейка ФК</w:t>
            </w:r>
            <w:r w:rsidRPr="006D51FC">
              <w:rPr>
                <w:rFonts w:ascii="Times New Roman" w:hAnsi="Times New Roman" w:cs="Times New Roman"/>
                <w:b/>
                <w:szCs w:val="24"/>
                <w:highlight w:val="yellow"/>
              </w:rPr>
              <w:t>-0,9</w:t>
            </w:r>
            <w:r>
              <w:rPr>
                <w:rFonts w:ascii="Times New Roman" w:hAnsi="Times New Roman" w:cs="Times New Roman"/>
                <w:b/>
                <w:szCs w:val="24"/>
                <w:highlight w:val="yellow"/>
              </w:rPr>
              <w:t xml:space="preserve"> м</w:t>
            </w:r>
          </w:p>
        </w:tc>
        <w:tc>
          <w:tcPr>
            <w:tcW w:w="2552" w:type="dxa"/>
            <w:shd w:val="clear" w:color="auto" w:fill="FFFF00"/>
          </w:tcPr>
          <w:p w:rsidR="00986A11" w:rsidRPr="002F68AE" w:rsidRDefault="00986A11" w:rsidP="00E0403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b/>
                <w:szCs w:val="24"/>
                <w:highlight w:val="yellow"/>
              </w:rPr>
              <w:t>Скамейка ФК-1,5 м</w:t>
            </w:r>
          </w:p>
        </w:tc>
        <w:tc>
          <w:tcPr>
            <w:tcW w:w="2516" w:type="dxa"/>
            <w:shd w:val="clear" w:color="auto" w:fill="FFFF00"/>
          </w:tcPr>
          <w:p w:rsidR="00986A11" w:rsidRPr="002F68AE" w:rsidRDefault="00986A11" w:rsidP="00E0403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b/>
                <w:szCs w:val="24"/>
                <w:highlight w:val="yellow"/>
              </w:rPr>
              <w:t>Скамейка ФК-2 м</w:t>
            </w:r>
          </w:p>
        </w:tc>
      </w:tr>
      <w:tr w:rsidR="00986A11" w:rsidTr="00E04034">
        <w:trPr>
          <w:jc w:val="center"/>
        </w:trPr>
        <w:tc>
          <w:tcPr>
            <w:tcW w:w="2518" w:type="dxa"/>
          </w:tcPr>
          <w:p w:rsidR="00986A11" w:rsidRPr="002F68AE" w:rsidRDefault="00986A11" w:rsidP="00E0403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68AE">
              <w:rPr>
                <w:rFonts w:ascii="Times New Roman" w:hAnsi="Times New Roman" w:cs="Times New Roman"/>
                <w:b/>
                <w:sz w:val="24"/>
                <w:szCs w:val="24"/>
              </w:rPr>
              <w:t>Длина</w:t>
            </w:r>
          </w:p>
        </w:tc>
        <w:tc>
          <w:tcPr>
            <w:tcW w:w="2693" w:type="dxa"/>
          </w:tcPr>
          <w:p w:rsidR="00986A11" w:rsidRPr="00263FE1" w:rsidRDefault="00986A11" w:rsidP="00E0403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0,9 м.</w:t>
            </w:r>
          </w:p>
        </w:tc>
        <w:tc>
          <w:tcPr>
            <w:tcW w:w="2552" w:type="dxa"/>
          </w:tcPr>
          <w:p w:rsidR="00986A11" w:rsidRPr="00263FE1" w:rsidRDefault="00986A11" w:rsidP="00E0403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3FE1">
              <w:rPr>
                <w:rFonts w:ascii="Times New Roman" w:hAnsi="Times New Roman" w:cs="Times New Roman"/>
                <w:b/>
                <w:sz w:val="24"/>
                <w:szCs w:val="24"/>
              </w:rPr>
              <w:t>1,5 м.</w:t>
            </w:r>
          </w:p>
        </w:tc>
        <w:tc>
          <w:tcPr>
            <w:tcW w:w="2516" w:type="dxa"/>
          </w:tcPr>
          <w:p w:rsidR="00986A11" w:rsidRPr="00263FE1" w:rsidRDefault="00986A11" w:rsidP="00E0403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3FE1">
              <w:rPr>
                <w:rFonts w:ascii="Times New Roman" w:hAnsi="Times New Roman" w:cs="Times New Roman"/>
                <w:b/>
                <w:sz w:val="24"/>
                <w:szCs w:val="24"/>
              </w:rPr>
              <w:t>2,0 м.</w:t>
            </w:r>
          </w:p>
        </w:tc>
      </w:tr>
      <w:tr w:rsidR="00986A11" w:rsidTr="00E04034">
        <w:trPr>
          <w:jc w:val="center"/>
        </w:trPr>
        <w:tc>
          <w:tcPr>
            <w:tcW w:w="2518" w:type="dxa"/>
          </w:tcPr>
          <w:p w:rsidR="00986A11" w:rsidRPr="002F68AE" w:rsidRDefault="00986A11" w:rsidP="00E0403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68AE">
              <w:rPr>
                <w:rFonts w:ascii="Times New Roman" w:hAnsi="Times New Roman" w:cs="Times New Roman"/>
                <w:b/>
                <w:sz w:val="24"/>
                <w:szCs w:val="24"/>
              </w:rPr>
              <w:t>Ширина*высота</w:t>
            </w:r>
          </w:p>
        </w:tc>
        <w:tc>
          <w:tcPr>
            <w:tcW w:w="7761" w:type="dxa"/>
            <w:gridSpan w:val="3"/>
          </w:tcPr>
          <w:p w:rsidR="00986A11" w:rsidRDefault="00986A11" w:rsidP="00E040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650*850 мм.</w:t>
            </w:r>
          </w:p>
        </w:tc>
      </w:tr>
      <w:tr w:rsidR="00986A11" w:rsidTr="00E04034">
        <w:trPr>
          <w:jc w:val="center"/>
        </w:trPr>
        <w:tc>
          <w:tcPr>
            <w:tcW w:w="10279" w:type="dxa"/>
            <w:gridSpan w:val="4"/>
          </w:tcPr>
          <w:p w:rsidR="00986A11" w:rsidRDefault="00986A11" w:rsidP="00E040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Базовая цена за ед. (руб.)</w:t>
            </w:r>
          </w:p>
        </w:tc>
      </w:tr>
      <w:tr w:rsidR="00986A11" w:rsidTr="00E04034">
        <w:trPr>
          <w:jc w:val="center"/>
        </w:trPr>
        <w:tc>
          <w:tcPr>
            <w:tcW w:w="2518" w:type="dxa"/>
          </w:tcPr>
          <w:p w:rsidR="00986A11" w:rsidRPr="002F68AE" w:rsidRDefault="00986A11" w:rsidP="00E0403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68AE">
              <w:rPr>
                <w:rFonts w:ascii="Times New Roman" w:hAnsi="Times New Roman" w:cs="Times New Roman"/>
                <w:b/>
                <w:sz w:val="24"/>
                <w:szCs w:val="24"/>
              </w:rPr>
              <w:t>От 1 шт.</w:t>
            </w:r>
          </w:p>
        </w:tc>
        <w:tc>
          <w:tcPr>
            <w:tcW w:w="2693" w:type="dxa"/>
          </w:tcPr>
          <w:p w:rsidR="00986A11" w:rsidRPr="002F68AE" w:rsidRDefault="00DA6736" w:rsidP="00E0403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6 7</w:t>
            </w:r>
            <w:r w:rsidR="00986A11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00</w:t>
            </w:r>
          </w:p>
        </w:tc>
        <w:tc>
          <w:tcPr>
            <w:tcW w:w="2552" w:type="dxa"/>
          </w:tcPr>
          <w:p w:rsidR="00986A11" w:rsidRPr="002F68AE" w:rsidRDefault="00DA6736" w:rsidP="00E0403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7 7</w:t>
            </w:r>
            <w:r w:rsidR="00986A11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00</w:t>
            </w:r>
          </w:p>
        </w:tc>
        <w:tc>
          <w:tcPr>
            <w:tcW w:w="2516" w:type="dxa"/>
          </w:tcPr>
          <w:p w:rsidR="00986A11" w:rsidRPr="002F68AE" w:rsidRDefault="00DA6736" w:rsidP="00E0403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13</w:t>
            </w:r>
            <w:r w:rsidR="00986A11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 700</w:t>
            </w:r>
          </w:p>
        </w:tc>
      </w:tr>
      <w:tr w:rsidR="00986A11" w:rsidTr="00E04034">
        <w:trPr>
          <w:jc w:val="center"/>
        </w:trPr>
        <w:tc>
          <w:tcPr>
            <w:tcW w:w="2518" w:type="dxa"/>
          </w:tcPr>
          <w:p w:rsidR="00986A11" w:rsidRPr="002F68AE" w:rsidRDefault="00986A11" w:rsidP="00E0403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От 10</w:t>
            </w:r>
            <w:r w:rsidRPr="002F68A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шт.</w:t>
            </w:r>
          </w:p>
        </w:tc>
        <w:tc>
          <w:tcPr>
            <w:tcW w:w="2693" w:type="dxa"/>
          </w:tcPr>
          <w:p w:rsidR="00986A11" w:rsidRPr="002F68AE" w:rsidRDefault="00DA6736" w:rsidP="00E0403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6 5</w:t>
            </w:r>
            <w:r w:rsidR="00986A11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00</w:t>
            </w:r>
          </w:p>
        </w:tc>
        <w:tc>
          <w:tcPr>
            <w:tcW w:w="2552" w:type="dxa"/>
          </w:tcPr>
          <w:p w:rsidR="00986A11" w:rsidRPr="002F68AE" w:rsidRDefault="00DA6736" w:rsidP="00E0403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7 5</w:t>
            </w:r>
            <w:r w:rsidR="00986A11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00</w:t>
            </w:r>
          </w:p>
        </w:tc>
        <w:tc>
          <w:tcPr>
            <w:tcW w:w="2516" w:type="dxa"/>
          </w:tcPr>
          <w:p w:rsidR="00986A11" w:rsidRPr="002F68AE" w:rsidRDefault="00DA6736" w:rsidP="00E0403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13 5</w:t>
            </w:r>
            <w:r w:rsidR="00986A11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00</w:t>
            </w:r>
          </w:p>
        </w:tc>
      </w:tr>
    </w:tbl>
    <w:p w:rsidR="00F03E72" w:rsidRDefault="00F03E72" w:rsidP="00F03E7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03E72" w:rsidRPr="00C71122" w:rsidRDefault="00F03E72" w:rsidP="00F03E72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C71122">
        <w:rPr>
          <w:rFonts w:ascii="Times New Roman" w:hAnsi="Times New Roman" w:cs="Times New Roman"/>
          <w:b/>
          <w:szCs w:val="24"/>
        </w:rPr>
        <w:t xml:space="preserve">Стандартный цвет: </w:t>
      </w:r>
      <w:r>
        <w:rPr>
          <w:rFonts w:ascii="Times New Roman" w:hAnsi="Times New Roman" w:cs="Times New Roman"/>
          <w:szCs w:val="24"/>
        </w:rPr>
        <w:t>каркас-черный; деревянные элементы-темная/светлая морилка.</w:t>
      </w:r>
    </w:p>
    <w:p w:rsidR="00F03E72" w:rsidRDefault="00F03E72" w:rsidP="00F03E72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C71122">
        <w:rPr>
          <w:rFonts w:ascii="Times New Roman" w:hAnsi="Times New Roman" w:cs="Times New Roman"/>
          <w:b/>
          <w:szCs w:val="24"/>
        </w:rPr>
        <w:t xml:space="preserve">Возможные </w:t>
      </w:r>
      <w:r>
        <w:rPr>
          <w:rFonts w:ascii="Times New Roman" w:hAnsi="Times New Roman" w:cs="Times New Roman"/>
          <w:b/>
          <w:szCs w:val="24"/>
        </w:rPr>
        <w:t>цвета металлических элементов</w:t>
      </w:r>
      <w:r w:rsidRPr="00C71122">
        <w:rPr>
          <w:rFonts w:ascii="Times New Roman" w:hAnsi="Times New Roman" w:cs="Times New Roman"/>
          <w:b/>
          <w:szCs w:val="24"/>
        </w:rPr>
        <w:t>:</w:t>
      </w:r>
      <w:r w:rsidRPr="00C71122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>черный.</w:t>
      </w:r>
    </w:p>
    <w:p w:rsidR="00F03E72" w:rsidRDefault="00F03E72" w:rsidP="00F03E72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2F4011">
        <w:rPr>
          <w:rFonts w:ascii="Times New Roman" w:hAnsi="Times New Roman" w:cs="Times New Roman"/>
          <w:b/>
          <w:szCs w:val="24"/>
        </w:rPr>
        <w:t>Покрытие деревянных элементов:</w:t>
      </w:r>
      <w:r>
        <w:rPr>
          <w:rFonts w:ascii="Times New Roman" w:hAnsi="Times New Roman" w:cs="Times New Roman"/>
          <w:szCs w:val="24"/>
        </w:rPr>
        <w:t xml:space="preserve"> морилка для дерева/яхтный лак</w:t>
      </w:r>
    </w:p>
    <w:p w:rsidR="00F03E72" w:rsidRPr="00C71122" w:rsidRDefault="00F03E72" w:rsidP="00F03E72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2F4011">
        <w:rPr>
          <w:rFonts w:ascii="Times New Roman" w:hAnsi="Times New Roman" w:cs="Times New Roman"/>
          <w:b/>
          <w:szCs w:val="24"/>
        </w:rPr>
        <w:t>Возможная колеровка деревянных элементов:</w:t>
      </w:r>
      <w:r>
        <w:rPr>
          <w:rFonts w:ascii="Times New Roman" w:hAnsi="Times New Roman" w:cs="Times New Roman"/>
          <w:szCs w:val="24"/>
        </w:rPr>
        <w:t xml:space="preserve"> светлая/темная</w:t>
      </w:r>
    </w:p>
    <w:p w:rsidR="00F03E72" w:rsidRPr="00C71122" w:rsidRDefault="00F03E72" w:rsidP="00F03E72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C71122">
        <w:rPr>
          <w:rFonts w:ascii="Times New Roman" w:hAnsi="Times New Roman" w:cs="Times New Roman"/>
          <w:b/>
          <w:szCs w:val="24"/>
        </w:rPr>
        <w:t>Возможные способы установки:</w:t>
      </w:r>
      <w:r w:rsidRPr="00C71122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>переносная, возможно бетонирование (под заказ, без дополнительной платы скамейки комплектуются закладными под бетонирование)</w:t>
      </w:r>
    </w:p>
    <w:p w:rsidR="00F03E72" w:rsidRDefault="00986A11" w:rsidP="00F03E72">
      <w:pPr>
        <w:spacing w:after="0" w:line="240" w:lineRule="auto"/>
        <w:jc w:val="both"/>
        <w:rPr>
          <w:rFonts w:ascii="Times New Roman" w:hAnsi="Times New Roman" w:cs="Times New Roman"/>
          <w:b/>
          <w:szCs w:val="24"/>
        </w:rPr>
      </w:pPr>
      <w:r>
        <w:rPr>
          <w:rFonts w:ascii="Times New Roman" w:hAnsi="Times New Roman" w:cs="Times New Roman"/>
          <w:b/>
          <w:szCs w:val="24"/>
        </w:rPr>
        <w:lastRenderedPageBreak/>
        <w:t>Кованые скамейки поставляются без упаковки в собранном виде.</w:t>
      </w:r>
    </w:p>
    <w:p w:rsidR="00986A11" w:rsidRDefault="00986A11" w:rsidP="00F03E72">
      <w:pPr>
        <w:spacing w:after="0" w:line="240" w:lineRule="auto"/>
        <w:jc w:val="both"/>
        <w:rPr>
          <w:rFonts w:ascii="Times New Roman" w:hAnsi="Times New Roman" w:cs="Times New Roman"/>
          <w:b/>
          <w:szCs w:val="24"/>
        </w:rPr>
      </w:pPr>
    </w:p>
    <w:p w:rsidR="00F03E72" w:rsidRDefault="00F03E72" w:rsidP="00F03E72">
      <w:pPr>
        <w:spacing w:after="0" w:line="240" w:lineRule="auto"/>
        <w:jc w:val="both"/>
        <w:rPr>
          <w:rFonts w:ascii="Times New Roman" w:hAnsi="Times New Roman" w:cs="Times New Roman"/>
          <w:b/>
          <w:szCs w:val="24"/>
        </w:rPr>
      </w:pPr>
      <w:r>
        <w:rPr>
          <w:rFonts w:ascii="Times New Roman" w:hAnsi="Times New Roman" w:cs="Times New Roman"/>
          <w:b/>
          <w:szCs w:val="24"/>
        </w:rPr>
        <w:t>Описание:</w:t>
      </w:r>
    </w:p>
    <w:p w:rsidR="00F03E72" w:rsidRDefault="00F03E72" w:rsidP="00F03E72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Практичные и недорогие кованые скамейки подходят как для установки в помещениях, так и на улицах.</w:t>
      </w:r>
    </w:p>
    <w:p w:rsidR="00F03E72" w:rsidRDefault="00F03E72" w:rsidP="00F03E72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Скамейки изготовлены с использованием качественных материалов и пригодны для круглогодичного использования.</w:t>
      </w:r>
    </w:p>
    <w:p w:rsidR="00F03E72" w:rsidRDefault="00F03E72" w:rsidP="00F03E72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Каркас данных скамеек изготовлен методом художественной машинной ковки и покрыт кузнечным грунтом-эмалью воздушной сушки. </w:t>
      </w:r>
    </w:p>
    <w:p w:rsidR="00F03E72" w:rsidRPr="00263FE1" w:rsidRDefault="00F03E72" w:rsidP="00F03E72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Деревянные элементы скамеек покрыты яхтным лаком с предварительным тонированием.</w:t>
      </w:r>
    </w:p>
    <w:p w:rsidR="00F03E72" w:rsidRDefault="00F03E72" w:rsidP="00F03E72">
      <w:pPr>
        <w:spacing w:after="0" w:line="240" w:lineRule="auto"/>
        <w:jc w:val="both"/>
        <w:rPr>
          <w:rFonts w:ascii="Times New Roman" w:hAnsi="Times New Roman" w:cs="Times New Roman"/>
          <w:b/>
          <w:szCs w:val="24"/>
        </w:rPr>
      </w:pPr>
      <w:r>
        <w:rPr>
          <w:rFonts w:ascii="Times New Roman" w:hAnsi="Times New Roman" w:cs="Times New Roman"/>
          <w:b/>
          <w:szCs w:val="24"/>
        </w:rPr>
        <w:t xml:space="preserve">Кованые скамейки не подлежат обязательной сертификации и декларированию соответствия ГОСТ Р (письмо №230/1-05/510 от 07.10.10г.) </w:t>
      </w:r>
    </w:p>
    <w:p w:rsidR="00003C24" w:rsidRDefault="00003C24" w:rsidP="000B5C8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96A9D" w:rsidRDefault="00496A9D" w:rsidP="00496A9D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24"/>
        </w:rPr>
      </w:pPr>
      <w:r>
        <w:rPr>
          <w:rFonts w:ascii="Times New Roman" w:hAnsi="Times New Roman" w:cs="Times New Roman"/>
          <w:b/>
          <w:color w:val="FF0000"/>
          <w:sz w:val="32"/>
          <w:szCs w:val="24"/>
        </w:rPr>
        <w:t>Скамейка кованая ЛЯ</w:t>
      </w:r>
    </w:p>
    <w:p w:rsidR="00496A9D" w:rsidRPr="00A873FF" w:rsidRDefault="00496A9D" w:rsidP="00496A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873FF">
        <w:rPr>
          <w:rFonts w:ascii="Times New Roman" w:hAnsi="Times New Roman" w:cs="Times New Roman"/>
          <w:sz w:val="24"/>
          <w:szCs w:val="24"/>
        </w:rPr>
        <w:t>Обратите внимание! Скамейки поставляются уже в сборе (без дополнительной платы)</w:t>
      </w:r>
    </w:p>
    <w:p w:rsidR="00496A9D" w:rsidRDefault="00496A9D" w:rsidP="00496A9D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24"/>
        </w:rPr>
      </w:pPr>
    </w:p>
    <w:p w:rsidR="00496A9D" w:rsidRDefault="00496A9D" w:rsidP="00496A9D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24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24"/>
          <w:lang w:eastAsia="ru-RU"/>
        </w:rPr>
        <w:drawing>
          <wp:inline distT="0" distB="0" distL="0" distR="0">
            <wp:extent cx="3154680" cy="3154680"/>
            <wp:effectExtent l="0" t="0" r="0" b="0"/>
            <wp:docPr id="87" name="Рисунок 87" descr="C:\Users\Сергей\Desktop\СКАМЕЙКИ (ЛАВОЧКИ) КОВАНЫЕ GRATAN\176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Сергей\Desktop\СКАМЕЙКИ (ЛАВОЧКИ) КОВАНЫЕ GRATAN\176_0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680" cy="315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FF0000"/>
          <w:sz w:val="32"/>
          <w:szCs w:val="24"/>
          <w:lang w:eastAsia="ru-RU"/>
        </w:rPr>
        <w:drawing>
          <wp:inline distT="0" distB="0" distL="0" distR="0">
            <wp:extent cx="3147060" cy="3147060"/>
            <wp:effectExtent l="0" t="0" r="0" b="0"/>
            <wp:docPr id="88" name="Рисунок 88" descr="C:\Users\Сергей\Desktop\СКАМЕЙКИ (ЛАВОЧКИ) КОВАНЫЕ GRATAN\176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Сергей\Desktop\СКАМЕЙКИ (ЛАВОЧКИ) КОВАНЫЕ GRATAN\176_4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060" cy="314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6A9D" w:rsidRPr="00CB1379" w:rsidRDefault="00496A9D" w:rsidP="00CB1379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24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24"/>
          <w:lang w:eastAsia="ru-RU"/>
        </w:rPr>
        <w:drawing>
          <wp:inline distT="0" distB="0" distL="0" distR="0">
            <wp:extent cx="2171700" cy="2171700"/>
            <wp:effectExtent l="0" t="0" r="0" b="0"/>
            <wp:docPr id="92" name="Рисунок 92" descr="C:\Users\Сергей\Desktop\СКАМЕЙКИ (ЛАВОЧКИ) КОВАНЫЕ GRATAN\176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Сергей\Desktop\СКАМЕЙКИ (ЛАВОЧКИ) КОВАНЫЕ GRATAN\176_3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FF0000"/>
          <w:sz w:val="32"/>
          <w:szCs w:val="24"/>
          <w:lang w:eastAsia="ru-RU"/>
        </w:rPr>
        <w:drawing>
          <wp:inline distT="0" distB="0" distL="0" distR="0">
            <wp:extent cx="2164080" cy="2164080"/>
            <wp:effectExtent l="0" t="0" r="0" b="0"/>
            <wp:docPr id="93" name="Рисунок 93" descr="C:\Users\Сергей\Desktop\СКАМЕЙКИ (ЛАВОЧКИ) КОВАНЫЕ GRATAN\176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Сергей\Desktop\СКАМЕЙКИ (ЛАВОЧКИ) КОВАНЫЕ GRATAN\176_2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080" cy="216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FF0000"/>
          <w:sz w:val="32"/>
          <w:szCs w:val="24"/>
          <w:lang w:eastAsia="ru-RU"/>
        </w:rPr>
        <w:drawing>
          <wp:inline distT="0" distB="0" distL="0" distR="0">
            <wp:extent cx="2164080" cy="2164080"/>
            <wp:effectExtent l="0" t="0" r="0" b="0"/>
            <wp:docPr id="94" name="Рисунок 94" descr="C:\Users\Сергей\Desktop\СКАМЕЙКИ (ЛАВОЧКИ) КОВАНЫЕ GRATAN\17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Сергей\Desktop\СКАМЕЙКИ (ЛАВОЧКИ) КОВАНЫЕ GRATAN\176_1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080" cy="216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2518"/>
        <w:gridCol w:w="2552"/>
        <w:gridCol w:w="2516"/>
      </w:tblGrid>
      <w:tr w:rsidR="00A556DC" w:rsidTr="00E04034">
        <w:trPr>
          <w:jc w:val="center"/>
        </w:trPr>
        <w:tc>
          <w:tcPr>
            <w:tcW w:w="2518" w:type="dxa"/>
            <w:shd w:val="clear" w:color="auto" w:fill="FFFF00"/>
          </w:tcPr>
          <w:p w:rsidR="00A556DC" w:rsidRPr="002F68AE" w:rsidRDefault="00A556DC" w:rsidP="00E0403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2F68AE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Наименование</w:t>
            </w:r>
          </w:p>
        </w:tc>
        <w:tc>
          <w:tcPr>
            <w:tcW w:w="2552" w:type="dxa"/>
            <w:shd w:val="clear" w:color="auto" w:fill="FFFF00"/>
          </w:tcPr>
          <w:p w:rsidR="00A556DC" w:rsidRPr="002F68AE" w:rsidRDefault="00A556DC" w:rsidP="00E0403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b/>
                <w:szCs w:val="24"/>
                <w:highlight w:val="yellow"/>
              </w:rPr>
              <w:t>Скамейка ЛЯ-1,5 м</w:t>
            </w:r>
          </w:p>
        </w:tc>
        <w:tc>
          <w:tcPr>
            <w:tcW w:w="2516" w:type="dxa"/>
            <w:shd w:val="clear" w:color="auto" w:fill="FFFF00"/>
          </w:tcPr>
          <w:p w:rsidR="00A556DC" w:rsidRPr="002F68AE" w:rsidRDefault="00A556DC" w:rsidP="00E0403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b/>
                <w:szCs w:val="24"/>
                <w:highlight w:val="yellow"/>
              </w:rPr>
              <w:t>Скамейка ЛЯ-2 м</w:t>
            </w:r>
          </w:p>
        </w:tc>
      </w:tr>
      <w:tr w:rsidR="00A556DC" w:rsidTr="00E04034">
        <w:trPr>
          <w:jc w:val="center"/>
        </w:trPr>
        <w:tc>
          <w:tcPr>
            <w:tcW w:w="2518" w:type="dxa"/>
          </w:tcPr>
          <w:p w:rsidR="00A556DC" w:rsidRPr="002F68AE" w:rsidRDefault="00A556DC" w:rsidP="00E0403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68AE">
              <w:rPr>
                <w:rFonts w:ascii="Times New Roman" w:hAnsi="Times New Roman" w:cs="Times New Roman"/>
                <w:b/>
                <w:sz w:val="24"/>
                <w:szCs w:val="24"/>
              </w:rPr>
              <w:t>Длина</w:t>
            </w:r>
          </w:p>
        </w:tc>
        <w:tc>
          <w:tcPr>
            <w:tcW w:w="2552" w:type="dxa"/>
          </w:tcPr>
          <w:p w:rsidR="00A556DC" w:rsidRPr="00263FE1" w:rsidRDefault="00A556DC" w:rsidP="00E0403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3FE1">
              <w:rPr>
                <w:rFonts w:ascii="Times New Roman" w:hAnsi="Times New Roman" w:cs="Times New Roman"/>
                <w:b/>
                <w:sz w:val="24"/>
                <w:szCs w:val="24"/>
              </w:rPr>
              <w:t>1,5 м.</w:t>
            </w:r>
          </w:p>
        </w:tc>
        <w:tc>
          <w:tcPr>
            <w:tcW w:w="2516" w:type="dxa"/>
          </w:tcPr>
          <w:p w:rsidR="00A556DC" w:rsidRPr="00263FE1" w:rsidRDefault="00A556DC" w:rsidP="00E0403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3FE1">
              <w:rPr>
                <w:rFonts w:ascii="Times New Roman" w:hAnsi="Times New Roman" w:cs="Times New Roman"/>
                <w:b/>
                <w:sz w:val="24"/>
                <w:szCs w:val="24"/>
              </w:rPr>
              <w:t>2,0 м.</w:t>
            </w:r>
          </w:p>
        </w:tc>
      </w:tr>
      <w:tr w:rsidR="00A556DC" w:rsidTr="00E04034">
        <w:trPr>
          <w:jc w:val="center"/>
        </w:trPr>
        <w:tc>
          <w:tcPr>
            <w:tcW w:w="2518" w:type="dxa"/>
          </w:tcPr>
          <w:p w:rsidR="00A556DC" w:rsidRPr="002F68AE" w:rsidRDefault="00A556DC" w:rsidP="00E0403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68AE">
              <w:rPr>
                <w:rFonts w:ascii="Times New Roman" w:hAnsi="Times New Roman" w:cs="Times New Roman"/>
                <w:b/>
                <w:sz w:val="24"/>
                <w:szCs w:val="24"/>
              </w:rPr>
              <w:t>Ширина*высота</w:t>
            </w:r>
          </w:p>
        </w:tc>
        <w:tc>
          <w:tcPr>
            <w:tcW w:w="5068" w:type="dxa"/>
            <w:gridSpan w:val="2"/>
          </w:tcPr>
          <w:p w:rsidR="00A556DC" w:rsidRDefault="00A556DC" w:rsidP="00E040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650*850 мм.</w:t>
            </w:r>
          </w:p>
        </w:tc>
      </w:tr>
      <w:tr w:rsidR="00A556DC" w:rsidTr="00E04034">
        <w:trPr>
          <w:jc w:val="center"/>
        </w:trPr>
        <w:tc>
          <w:tcPr>
            <w:tcW w:w="7586" w:type="dxa"/>
            <w:gridSpan w:val="3"/>
          </w:tcPr>
          <w:p w:rsidR="00A556DC" w:rsidRDefault="00A556DC" w:rsidP="00E040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Базовая цена за ед. (руб.)</w:t>
            </w:r>
          </w:p>
        </w:tc>
      </w:tr>
      <w:tr w:rsidR="00A556DC" w:rsidTr="00E04034">
        <w:trPr>
          <w:jc w:val="center"/>
        </w:trPr>
        <w:tc>
          <w:tcPr>
            <w:tcW w:w="2518" w:type="dxa"/>
          </w:tcPr>
          <w:p w:rsidR="00A556DC" w:rsidRPr="002F68AE" w:rsidRDefault="00A556DC" w:rsidP="00E0403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68AE">
              <w:rPr>
                <w:rFonts w:ascii="Times New Roman" w:hAnsi="Times New Roman" w:cs="Times New Roman"/>
                <w:b/>
                <w:sz w:val="24"/>
                <w:szCs w:val="24"/>
              </w:rPr>
              <w:t>От 1 шт.</w:t>
            </w:r>
          </w:p>
        </w:tc>
        <w:tc>
          <w:tcPr>
            <w:tcW w:w="2552" w:type="dxa"/>
          </w:tcPr>
          <w:p w:rsidR="00A556DC" w:rsidRPr="002F68AE" w:rsidRDefault="00DA6736" w:rsidP="00E0403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13</w:t>
            </w:r>
            <w:r w:rsidR="00A556DC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 100</w:t>
            </w:r>
          </w:p>
        </w:tc>
        <w:tc>
          <w:tcPr>
            <w:tcW w:w="2516" w:type="dxa"/>
          </w:tcPr>
          <w:p w:rsidR="00A556DC" w:rsidRPr="002F68AE" w:rsidRDefault="00DA6736" w:rsidP="00E0403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16 5</w:t>
            </w:r>
            <w:r w:rsidR="00A556DC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00</w:t>
            </w:r>
          </w:p>
        </w:tc>
      </w:tr>
      <w:tr w:rsidR="00A556DC" w:rsidTr="00E04034">
        <w:trPr>
          <w:jc w:val="center"/>
        </w:trPr>
        <w:tc>
          <w:tcPr>
            <w:tcW w:w="2518" w:type="dxa"/>
          </w:tcPr>
          <w:p w:rsidR="00A556DC" w:rsidRPr="002F68AE" w:rsidRDefault="00A556DC" w:rsidP="00E0403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От 10</w:t>
            </w:r>
            <w:r w:rsidRPr="002F68A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шт.</w:t>
            </w:r>
          </w:p>
        </w:tc>
        <w:tc>
          <w:tcPr>
            <w:tcW w:w="2552" w:type="dxa"/>
          </w:tcPr>
          <w:p w:rsidR="00A556DC" w:rsidRPr="002F68AE" w:rsidRDefault="00DA6736" w:rsidP="00E0403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12 9</w:t>
            </w:r>
            <w:r w:rsidR="00A556DC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00</w:t>
            </w:r>
          </w:p>
        </w:tc>
        <w:tc>
          <w:tcPr>
            <w:tcW w:w="2516" w:type="dxa"/>
          </w:tcPr>
          <w:p w:rsidR="00A556DC" w:rsidRPr="002F68AE" w:rsidRDefault="00DA6736" w:rsidP="00E0403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16 2</w:t>
            </w:r>
            <w:r w:rsidR="00A556DC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00</w:t>
            </w:r>
          </w:p>
        </w:tc>
      </w:tr>
    </w:tbl>
    <w:p w:rsidR="00496A9D" w:rsidRDefault="00496A9D" w:rsidP="00496A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96A9D" w:rsidRPr="00C71122" w:rsidRDefault="00496A9D" w:rsidP="00496A9D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C71122">
        <w:rPr>
          <w:rFonts w:ascii="Times New Roman" w:hAnsi="Times New Roman" w:cs="Times New Roman"/>
          <w:b/>
          <w:szCs w:val="24"/>
        </w:rPr>
        <w:t xml:space="preserve">Стандартный цвет: </w:t>
      </w:r>
      <w:r>
        <w:rPr>
          <w:rFonts w:ascii="Times New Roman" w:hAnsi="Times New Roman" w:cs="Times New Roman"/>
          <w:szCs w:val="24"/>
        </w:rPr>
        <w:t>каркас-черный; деревянные элементы-темная/светлая морилка.</w:t>
      </w:r>
    </w:p>
    <w:p w:rsidR="00496A9D" w:rsidRDefault="00496A9D" w:rsidP="00496A9D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C71122">
        <w:rPr>
          <w:rFonts w:ascii="Times New Roman" w:hAnsi="Times New Roman" w:cs="Times New Roman"/>
          <w:b/>
          <w:szCs w:val="24"/>
        </w:rPr>
        <w:t xml:space="preserve">Возможные </w:t>
      </w:r>
      <w:r>
        <w:rPr>
          <w:rFonts w:ascii="Times New Roman" w:hAnsi="Times New Roman" w:cs="Times New Roman"/>
          <w:b/>
          <w:szCs w:val="24"/>
        </w:rPr>
        <w:t>цвета металлических элементов</w:t>
      </w:r>
      <w:r w:rsidRPr="00C71122">
        <w:rPr>
          <w:rFonts w:ascii="Times New Roman" w:hAnsi="Times New Roman" w:cs="Times New Roman"/>
          <w:b/>
          <w:szCs w:val="24"/>
        </w:rPr>
        <w:t>:</w:t>
      </w:r>
      <w:r w:rsidRPr="00C71122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>черный.</w:t>
      </w:r>
    </w:p>
    <w:p w:rsidR="00496A9D" w:rsidRDefault="00496A9D" w:rsidP="00496A9D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2F4011">
        <w:rPr>
          <w:rFonts w:ascii="Times New Roman" w:hAnsi="Times New Roman" w:cs="Times New Roman"/>
          <w:b/>
          <w:szCs w:val="24"/>
        </w:rPr>
        <w:t>Покрытие деревянных элементов:</w:t>
      </w:r>
      <w:r>
        <w:rPr>
          <w:rFonts w:ascii="Times New Roman" w:hAnsi="Times New Roman" w:cs="Times New Roman"/>
          <w:szCs w:val="24"/>
        </w:rPr>
        <w:t xml:space="preserve"> морилка для дерева/яхтный лак</w:t>
      </w:r>
    </w:p>
    <w:p w:rsidR="00496A9D" w:rsidRPr="00C71122" w:rsidRDefault="00496A9D" w:rsidP="00496A9D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2F4011">
        <w:rPr>
          <w:rFonts w:ascii="Times New Roman" w:hAnsi="Times New Roman" w:cs="Times New Roman"/>
          <w:b/>
          <w:szCs w:val="24"/>
        </w:rPr>
        <w:lastRenderedPageBreak/>
        <w:t>Возможная колеровка деревянных элементов:</w:t>
      </w:r>
      <w:r>
        <w:rPr>
          <w:rFonts w:ascii="Times New Roman" w:hAnsi="Times New Roman" w:cs="Times New Roman"/>
          <w:szCs w:val="24"/>
        </w:rPr>
        <w:t xml:space="preserve"> светлая/темная</w:t>
      </w:r>
    </w:p>
    <w:p w:rsidR="00496A9D" w:rsidRPr="00C71122" w:rsidRDefault="00496A9D" w:rsidP="00496A9D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C71122">
        <w:rPr>
          <w:rFonts w:ascii="Times New Roman" w:hAnsi="Times New Roman" w:cs="Times New Roman"/>
          <w:b/>
          <w:szCs w:val="24"/>
        </w:rPr>
        <w:t>Возможные способы установки:</w:t>
      </w:r>
      <w:r w:rsidRPr="00C71122">
        <w:rPr>
          <w:rFonts w:ascii="Times New Roman" w:hAnsi="Times New Roman" w:cs="Times New Roman"/>
          <w:szCs w:val="24"/>
        </w:rPr>
        <w:t xml:space="preserve"> </w:t>
      </w:r>
      <w:r w:rsidR="00A556DC">
        <w:rPr>
          <w:rFonts w:ascii="Times New Roman" w:hAnsi="Times New Roman" w:cs="Times New Roman"/>
          <w:szCs w:val="24"/>
        </w:rPr>
        <w:t>переносная</w:t>
      </w:r>
    </w:p>
    <w:p w:rsidR="00496A9D" w:rsidRDefault="00496A9D" w:rsidP="00496A9D">
      <w:pPr>
        <w:spacing w:after="0" w:line="240" w:lineRule="auto"/>
        <w:jc w:val="both"/>
        <w:rPr>
          <w:rFonts w:ascii="Times New Roman" w:hAnsi="Times New Roman" w:cs="Times New Roman"/>
          <w:b/>
          <w:szCs w:val="24"/>
        </w:rPr>
      </w:pPr>
      <w:r>
        <w:rPr>
          <w:rFonts w:ascii="Times New Roman" w:hAnsi="Times New Roman" w:cs="Times New Roman"/>
          <w:b/>
          <w:szCs w:val="24"/>
        </w:rPr>
        <w:t>Кованые скамейки поставляются без упаковки в собранном виде.</w:t>
      </w:r>
    </w:p>
    <w:p w:rsidR="00496A9D" w:rsidRDefault="00496A9D" w:rsidP="00496A9D">
      <w:pPr>
        <w:spacing w:after="0" w:line="240" w:lineRule="auto"/>
        <w:jc w:val="both"/>
        <w:rPr>
          <w:rFonts w:ascii="Times New Roman" w:hAnsi="Times New Roman" w:cs="Times New Roman"/>
          <w:b/>
          <w:szCs w:val="24"/>
        </w:rPr>
      </w:pPr>
    </w:p>
    <w:p w:rsidR="00496A9D" w:rsidRDefault="00496A9D" w:rsidP="00496A9D">
      <w:pPr>
        <w:spacing w:after="0" w:line="240" w:lineRule="auto"/>
        <w:jc w:val="both"/>
        <w:rPr>
          <w:rFonts w:ascii="Times New Roman" w:hAnsi="Times New Roman" w:cs="Times New Roman"/>
          <w:b/>
          <w:szCs w:val="24"/>
        </w:rPr>
      </w:pPr>
      <w:r>
        <w:rPr>
          <w:rFonts w:ascii="Times New Roman" w:hAnsi="Times New Roman" w:cs="Times New Roman"/>
          <w:b/>
          <w:szCs w:val="24"/>
        </w:rPr>
        <w:t>Описание:</w:t>
      </w:r>
    </w:p>
    <w:p w:rsidR="00496A9D" w:rsidRDefault="00496A9D" w:rsidP="00496A9D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Практичные и недорогие кованые скамейки подходят как для установки в помещениях, так и на улицах.</w:t>
      </w:r>
    </w:p>
    <w:p w:rsidR="00496A9D" w:rsidRDefault="00496A9D" w:rsidP="00496A9D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Скамейки изготовлены с использованием качественных материалов и пригодны для круглогодичного использования.</w:t>
      </w:r>
    </w:p>
    <w:p w:rsidR="00496A9D" w:rsidRDefault="00496A9D" w:rsidP="00496A9D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Каркас данных скамеек изготовлен методом художественной машинной ковки и покрыт кузнечным грунтом-эмалью воздушной сушки. </w:t>
      </w:r>
    </w:p>
    <w:p w:rsidR="00496A9D" w:rsidRPr="00263FE1" w:rsidRDefault="00496A9D" w:rsidP="00496A9D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Деревянные элементы скамеек покрыты яхтным лаком с предварительным тонированием.</w:t>
      </w:r>
    </w:p>
    <w:p w:rsidR="00496A9D" w:rsidRDefault="00496A9D" w:rsidP="00496A9D">
      <w:pPr>
        <w:spacing w:after="0" w:line="240" w:lineRule="auto"/>
        <w:jc w:val="both"/>
        <w:rPr>
          <w:rFonts w:ascii="Times New Roman" w:hAnsi="Times New Roman" w:cs="Times New Roman"/>
          <w:b/>
          <w:szCs w:val="24"/>
        </w:rPr>
      </w:pPr>
      <w:r>
        <w:rPr>
          <w:rFonts w:ascii="Times New Roman" w:hAnsi="Times New Roman" w:cs="Times New Roman"/>
          <w:b/>
          <w:szCs w:val="24"/>
        </w:rPr>
        <w:t xml:space="preserve">Кованые скамейки не подлежат обязательной сертификации и декларированию соответствия </w:t>
      </w:r>
      <w:r w:rsidR="00A556DC">
        <w:rPr>
          <w:rFonts w:ascii="Times New Roman" w:hAnsi="Times New Roman" w:cs="Times New Roman"/>
          <w:b/>
          <w:szCs w:val="24"/>
        </w:rPr>
        <w:t xml:space="preserve">в Системе сертификации </w:t>
      </w:r>
      <w:r>
        <w:rPr>
          <w:rFonts w:ascii="Times New Roman" w:hAnsi="Times New Roman" w:cs="Times New Roman"/>
          <w:b/>
          <w:szCs w:val="24"/>
        </w:rPr>
        <w:t xml:space="preserve">ГОСТ Р (письмо №230/1-05/510 от 07.10.10г.) </w:t>
      </w:r>
    </w:p>
    <w:p w:rsidR="00003C24" w:rsidRDefault="00003C24" w:rsidP="000B5C8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354F2" w:rsidRDefault="004354F2" w:rsidP="004354F2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24"/>
        </w:rPr>
      </w:pPr>
    </w:p>
    <w:p w:rsidR="004354F2" w:rsidRDefault="004354F2" w:rsidP="004354F2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24"/>
        </w:rPr>
      </w:pPr>
      <w:r>
        <w:rPr>
          <w:rFonts w:ascii="Times New Roman" w:hAnsi="Times New Roman" w:cs="Times New Roman"/>
          <w:b/>
          <w:color w:val="FF0000"/>
          <w:sz w:val="32"/>
          <w:szCs w:val="24"/>
        </w:rPr>
        <w:t>Скамейка кованая ВА</w:t>
      </w:r>
    </w:p>
    <w:p w:rsidR="004354F2" w:rsidRPr="00A873FF" w:rsidRDefault="004354F2" w:rsidP="004354F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873FF">
        <w:rPr>
          <w:rFonts w:ascii="Times New Roman" w:hAnsi="Times New Roman" w:cs="Times New Roman"/>
          <w:sz w:val="24"/>
          <w:szCs w:val="24"/>
        </w:rPr>
        <w:t>Обратите внимание! Скамейки поставляются уже в сборе (без дополнительной платы)</w:t>
      </w:r>
    </w:p>
    <w:p w:rsidR="00DA6736" w:rsidRDefault="004354F2" w:rsidP="00DA6736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24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24"/>
          <w:lang w:eastAsia="ru-RU"/>
        </w:rPr>
        <w:drawing>
          <wp:inline distT="0" distB="0" distL="0" distR="0">
            <wp:extent cx="2689860" cy="2689860"/>
            <wp:effectExtent l="0" t="0" r="0" b="0"/>
            <wp:docPr id="106" name="Рисунок 106" descr="C:\Users\Сергей\Desktop\СКАМЕЙКИ (ЛАВОЧКИ) КОВАНЫЕ GRATAN\183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Сергей\Desktop\СКАМЕЙКИ (ЛАВОЧКИ) КОВАНЫЕ GRATAN\183_0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860" cy="268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FF0000"/>
          <w:sz w:val="32"/>
          <w:szCs w:val="24"/>
          <w:lang w:eastAsia="ru-RU"/>
        </w:rPr>
        <w:drawing>
          <wp:inline distT="0" distB="0" distL="0" distR="0">
            <wp:extent cx="2689860" cy="2689860"/>
            <wp:effectExtent l="0" t="0" r="0" b="0"/>
            <wp:docPr id="107" name="Рисунок 107" descr="C:\Users\Сергей\Desktop\СКАМЕЙКИ (ЛАВОЧКИ) КОВАНЫЕ GRATAN\183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Сергей\Desktop\СКАМЕЙКИ (ЛАВОЧКИ) КОВАНЫЕ GRATAN\183_2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860" cy="268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4F2" w:rsidRDefault="004354F2" w:rsidP="004354F2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24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24"/>
          <w:lang w:eastAsia="ru-RU"/>
        </w:rPr>
        <w:drawing>
          <wp:inline distT="0" distB="0" distL="0" distR="0">
            <wp:extent cx="2781300" cy="2781300"/>
            <wp:effectExtent l="0" t="0" r="0" b="0"/>
            <wp:docPr id="111" name="Рисунок 111" descr="C:\Users\Сергей\Desktop\СКАМЕЙКИ (ЛАВОЧКИ) КОВАНЫЕ GRATAN\18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Сергей\Desktop\СКАМЕЙКИ (ЛАВОЧКИ) КОВАНЫЕ GRATAN\183_1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4F2" w:rsidRPr="00C71122" w:rsidRDefault="004354F2" w:rsidP="004354F2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2518"/>
        <w:gridCol w:w="2693"/>
        <w:gridCol w:w="2552"/>
        <w:gridCol w:w="2516"/>
      </w:tblGrid>
      <w:tr w:rsidR="004354F2" w:rsidTr="00E04034">
        <w:trPr>
          <w:jc w:val="center"/>
        </w:trPr>
        <w:tc>
          <w:tcPr>
            <w:tcW w:w="2518" w:type="dxa"/>
            <w:shd w:val="clear" w:color="auto" w:fill="FFFF00"/>
          </w:tcPr>
          <w:p w:rsidR="004354F2" w:rsidRPr="002F68AE" w:rsidRDefault="004354F2" w:rsidP="00E0403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2F68AE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Наименование</w:t>
            </w:r>
          </w:p>
        </w:tc>
        <w:tc>
          <w:tcPr>
            <w:tcW w:w="2693" w:type="dxa"/>
            <w:shd w:val="clear" w:color="auto" w:fill="FFFF00"/>
          </w:tcPr>
          <w:p w:rsidR="004354F2" w:rsidRPr="002F68AE" w:rsidRDefault="004354F2" w:rsidP="00E0403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b/>
                <w:szCs w:val="24"/>
                <w:highlight w:val="yellow"/>
              </w:rPr>
              <w:t>Скамейка ВА</w:t>
            </w:r>
            <w:r w:rsidRPr="006D51FC">
              <w:rPr>
                <w:rFonts w:ascii="Times New Roman" w:hAnsi="Times New Roman" w:cs="Times New Roman"/>
                <w:b/>
                <w:szCs w:val="24"/>
                <w:highlight w:val="yellow"/>
              </w:rPr>
              <w:t>-0,9</w:t>
            </w:r>
            <w:r>
              <w:rPr>
                <w:rFonts w:ascii="Times New Roman" w:hAnsi="Times New Roman" w:cs="Times New Roman"/>
                <w:b/>
                <w:szCs w:val="24"/>
                <w:highlight w:val="yellow"/>
              </w:rPr>
              <w:t xml:space="preserve"> м</w:t>
            </w:r>
          </w:p>
        </w:tc>
        <w:tc>
          <w:tcPr>
            <w:tcW w:w="2552" w:type="dxa"/>
            <w:shd w:val="clear" w:color="auto" w:fill="FFFF00"/>
          </w:tcPr>
          <w:p w:rsidR="004354F2" w:rsidRPr="002F68AE" w:rsidRDefault="004354F2" w:rsidP="00E0403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b/>
                <w:szCs w:val="24"/>
                <w:highlight w:val="yellow"/>
              </w:rPr>
              <w:t>Скамейка ВА-1,5 м</w:t>
            </w:r>
          </w:p>
        </w:tc>
        <w:tc>
          <w:tcPr>
            <w:tcW w:w="2516" w:type="dxa"/>
            <w:shd w:val="clear" w:color="auto" w:fill="FFFF00"/>
          </w:tcPr>
          <w:p w:rsidR="004354F2" w:rsidRPr="002F68AE" w:rsidRDefault="004354F2" w:rsidP="00E0403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b/>
                <w:szCs w:val="24"/>
                <w:highlight w:val="yellow"/>
              </w:rPr>
              <w:t>Скамейка ВА-2 м</w:t>
            </w:r>
          </w:p>
        </w:tc>
      </w:tr>
      <w:tr w:rsidR="004354F2" w:rsidTr="00E04034">
        <w:trPr>
          <w:jc w:val="center"/>
        </w:trPr>
        <w:tc>
          <w:tcPr>
            <w:tcW w:w="2518" w:type="dxa"/>
          </w:tcPr>
          <w:p w:rsidR="004354F2" w:rsidRPr="002F68AE" w:rsidRDefault="004354F2" w:rsidP="00E0403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68AE">
              <w:rPr>
                <w:rFonts w:ascii="Times New Roman" w:hAnsi="Times New Roman" w:cs="Times New Roman"/>
                <w:b/>
                <w:sz w:val="24"/>
                <w:szCs w:val="24"/>
              </w:rPr>
              <w:t>Длина</w:t>
            </w:r>
          </w:p>
        </w:tc>
        <w:tc>
          <w:tcPr>
            <w:tcW w:w="2693" w:type="dxa"/>
          </w:tcPr>
          <w:p w:rsidR="004354F2" w:rsidRPr="00263FE1" w:rsidRDefault="004354F2" w:rsidP="00E0403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0,9 м.</w:t>
            </w:r>
          </w:p>
        </w:tc>
        <w:tc>
          <w:tcPr>
            <w:tcW w:w="2552" w:type="dxa"/>
          </w:tcPr>
          <w:p w:rsidR="004354F2" w:rsidRPr="00263FE1" w:rsidRDefault="004354F2" w:rsidP="00E0403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3FE1">
              <w:rPr>
                <w:rFonts w:ascii="Times New Roman" w:hAnsi="Times New Roman" w:cs="Times New Roman"/>
                <w:b/>
                <w:sz w:val="24"/>
                <w:szCs w:val="24"/>
              </w:rPr>
              <w:t>1,5 м.</w:t>
            </w:r>
          </w:p>
        </w:tc>
        <w:tc>
          <w:tcPr>
            <w:tcW w:w="2516" w:type="dxa"/>
          </w:tcPr>
          <w:p w:rsidR="004354F2" w:rsidRPr="00263FE1" w:rsidRDefault="004354F2" w:rsidP="00E0403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3FE1">
              <w:rPr>
                <w:rFonts w:ascii="Times New Roman" w:hAnsi="Times New Roman" w:cs="Times New Roman"/>
                <w:b/>
                <w:sz w:val="24"/>
                <w:szCs w:val="24"/>
              </w:rPr>
              <w:t>2,0 м.</w:t>
            </w:r>
          </w:p>
        </w:tc>
      </w:tr>
      <w:tr w:rsidR="004354F2" w:rsidTr="00E04034">
        <w:trPr>
          <w:jc w:val="center"/>
        </w:trPr>
        <w:tc>
          <w:tcPr>
            <w:tcW w:w="2518" w:type="dxa"/>
          </w:tcPr>
          <w:p w:rsidR="004354F2" w:rsidRPr="002F68AE" w:rsidRDefault="004354F2" w:rsidP="00E0403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68AE">
              <w:rPr>
                <w:rFonts w:ascii="Times New Roman" w:hAnsi="Times New Roman" w:cs="Times New Roman"/>
                <w:b/>
                <w:sz w:val="24"/>
                <w:szCs w:val="24"/>
              </w:rPr>
              <w:t>Ширина*высота</w:t>
            </w:r>
          </w:p>
        </w:tc>
        <w:tc>
          <w:tcPr>
            <w:tcW w:w="7761" w:type="dxa"/>
            <w:gridSpan w:val="3"/>
          </w:tcPr>
          <w:p w:rsidR="004354F2" w:rsidRDefault="004354F2" w:rsidP="00E040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650*850 мм.</w:t>
            </w:r>
          </w:p>
        </w:tc>
      </w:tr>
      <w:tr w:rsidR="004354F2" w:rsidTr="00E04034">
        <w:trPr>
          <w:jc w:val="center"/>
        </w:trPr>
        <w:tc>
          <w:tcPr>
            <w:tcW w:w="10279" w:type="dxa"/>
            <w:gridSpan w:val="4"/>
          </w:tcPr>
          <w:p w:rsidR="004354F2" w:rsidRDefault="004354F2" w:rsidP="00E040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Базовая цена за ед. (руб.)</w:t>
            </w:r>
          </w:p>
        </w:tc>
      </w:tr>
      <w:tr w:rsidR="004354F2" w:rsidTr="00E04034">
        <w:trPr>
          <w:jc w:val="center"/>
        </w:trPr>
        <w:tc>
          <w:tcPr>
            <w:tcW w:w="2518" w:type="dxa"/>
          </w:tcPr>
          <w:p w:rsidR="004354F2" w:rsidRPr="002F68AE" w:rsidRDefault="004354F2" w:rsidP="00E0403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68AE">
              <w:rPr>
                <w:rFonts w:ascii="Times New Roman" w:hAnsi="Times New Roman" w:cs="Times New Roman"/>
                <w:b/>
                <w:sz w:val="24"/>
                <w:szCs w:val="24"/>
              </w:rPr>
              <w:t>От 1 шт.</w:t>
            </w:r>
          </w:p>
        </w:tc>
        <w:tc>
          <w:tcPr>
            <w:tcW w:w="2693" w:type="dxa"/>
          </w:tcPr>
          <w:p w:rsidR="004354F2" w:rsidRPr="002F68AE" w:rsidRDefault="00DA6736" w:rsidP="00E0403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8 7</w:t>
            </w:r>
            <w:r w:rsidR="004354F2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00</w:t>
            </w:r>
          </w:p>
        </w:tc>
        <w:tc>
          <w:tcPr>
            <w:tcW w:w="2552" w:type="dxa"/>
          </w:tcPr>
          <w:p w:rsidR="004354F2" w:rsidRPr="002F68AE" w:rsidRDefault="00DA6736" w:rsidP="00E0403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9 7</w:t>
            </w:r>
            <w:r w:rsidR="004354F2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00</w:t>
            </w:r>
          </w:p>
        </w:tc>
        <w:tc>
          <w:tcPr>
            <w:tcW w:w="2516" w:type="dxa"/>
          </w:tcPr>
          <w:p w:rsidR="004354F2" w:rsidRPr="002F68AE" w:rsidRDefault="00DA6736" w:rsidP="00E0403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12 5</w:t>
            </w:r>
            <w:r w:rsidR="004354F2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00</w:t>
            </w:r>
          </w:p>
        </w:tc>
      </w:tr>
      <w:tr w:rsidR="004354F2" w:rsidTr="00E04034">
        <w:trPr>
          <w:jc w:val="center"/>
        </w:trPr>
        <w:tc>
          <w:tcPr>
            <w:tcW w:w="2518" w:type="dxa"/>
          </w:tcPr>
          <w:p w:rsidR="004354F2" w:rsidRPr="002F68AE" w:rsidRDefault="004354F2" w:rsidP="00E0403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От 10</w:t>
            </w:r>
            <w:r w:rsidRPr="002F68A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шт.</w:t>
            </w:r>
          </w:p>
        </w:tc>
        <w:tc>
          <w:tcPr>
            <w:tcW w:w="2693" w:type="dxa"/>
          </w:tcPr>
          <w:p w:rsidR="004354F2" w:rsidRPr="002F68AE" w:rsidRDefault="00DA6736" w:rsidP="00E0403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8 5</w:t>
            </w:r>
            <w:r w:rsidR="004354F2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00</w:t>
            </w:r>
          </w:p>
        </w:tc>
        <w:tc>
          <w:tcPr>
            <w:tcW w:w="2552" w:type="dxa"/>
          </w:tcPr>
          <w:p w:rsidR="004354F2" w:rsidRPr="002F68AE" w:rsidRDefault="00DA6736" w:rsidP="00E0403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9 5</w:t>
            </w:r>
            <w:r w:rsidR="004354F2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00</w:t>
            </w:r>
          </w:p>
        </w:tc>
        <w:tc>
          <w:tcPr>
            <w:tcW w:w="2516" w:type="dxa"/>
          </w:tcPr>
          <w:p w:rsidR="004354F2" w:rsidRPr="002F68AE" w:rsidRDefault="00DA6736" w:rsidP="00E0403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12 3</w:t>
            </w:r>
            <w:r w:rsidR="004354F2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00</w:t>
            </w:r>
          </w:p>
        </w:tc>
      </w:tr>
    </w:tbl>
    <w:p w:rsidR="004354F2" w:rsidRDefault="004354F2" w:rsidP="004354F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354F2" w:rsidRPr="00C71122" w:rsidRDefault="004354F2" w:rsidP="004354F2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C71122">
        <w:rPr>
          <w:rFonts w:ascii="Times New Roman" w:hAnsi="Times New Roman" w:cs="Times New Roman"/>
          <w:b/>
          <w:szCs w:val="24"/>
        </w:rPr>
        <w:t xml:space="preserve">Стандартный цвет: </w:t>
      </w:r>
      <w:r>
        <w:rPr>
          <w:rFonts w:ascii="Times New Roman" w:hAnsi="Times New Roman" w:cs="Times New Roman"/>
          <w:szCs w:val="24"/>
        </w:rPr>
        <w:t>каркас-черный; деревянные элементы-темная/светлая морилка.</w:t>
      </w:r>
    </w:p>
    <w:p w:rsidR="004354F2" w:rsidRDefault="004354F2" w:rsidP="004354F2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C71122">
        <w:rPr>
          <w:rFonts w:ascii="Times New Roman" w:hAnsi="Times New Roman" w:cs="Times New Roman"/>
          <w:b/>
          <w:szCs w:val="24"/>
        </w:rPr>
        <w:t xml:space="preserve">Возможные </w:t>
      </w:r>
      <w:r>
        <w:rPr>
          <w:rFonts w:ascii="Times New Roman" w:hAnsi="Times New Roman" w:cs="Times New Roman"/>
          <w:b/>
          <w:szCs w:val="24"/>
        </w:rPr>
        <w:t>цвета металлических элементов</w:t>
      </w:r>
      <w:r w:rsidRPr="00C71122">
        <w:rPr>
          <w:rFonts w:ascii="Times New Roman" w:hAnsi="Times New Roman" w:cs="Times New Roman"/>
          <w:b/>
          <w:szCs w:val="24"/>
        </w:rPr>
        <w:t>:</w:t>
      </w:r>
      <w:r w:rsidRPr="00C71122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>черный.</w:t>
      </w:r>
    </w:p>
    <w:p w:rsidR="004354F2" w:rsidRDefault="004354F2" w:rsidP="004354F2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2F4011">
        <w:rPr>
          <w:rFonts w:ascii="Times New Roman" w:hAnsi="Times New Roman" w:cs="Times New Roman"/>
          <w:b/>
          <w:szCs w:val="24"/>
        </w:rPr>
        <w:t>Покрытие деревянных элементов:</w:t>
      </w:r>
      <w:r>
        <w:rPr>
          <w:rFonts w:ascii="Times New Roman" w:hAnsi="Times New Roman" w:cs="Times New Roman"/>
          <w:szCs w:val="24"/>
        </w:rPr>
        <w:t xml:space="preserve"> морилка для дерева/яхтный лак</w:t>
      </w:r>
    </w:p>
    <w:p w:rsidR="004354F2" w:rsidRPr="00C71122" w:rsidRDefault="004354F2" w:rsidP="004354F2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2F4011">
        <w:rPr>
          <w:rFonts w:ascii="Times New Roman" w:hAnsi="Times New Roman" w:cs="Times New Roman"/>
          <w:b/>
          <w:szCs w:val="24"/>
        </w:rPr>
        <w:t>Возможная колеровка деревянных элементов:</w:t>
      </w:r>
      <w:r>
        <w:rPr>
          <w:rFonts w:ascii="Times New Roman" w:hAnsi="Times New Roman" w:cs="Times New Roman"/>
          <w:szCs w:val="24"/>
        </w:rPr>
        <w:t xml:space="preserve"> светлая/темная</w:t>
      </w:r>
    </w:p>
    <w:p w:rsidR="004354F2" w:rsidRPr="00C71122" w:rsidRDefault="004354F2" w:rsidP="004354F2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C71122">
        <w:rPr>
          <w:rFonts w:ascii="Times New Roman" w:hAnsi="Times New Roman" w:cs="Times New Roman"/>
          <w:b/>
          <w:szCs w:val="24"/>
        </w:rPr>
        <w:t>Возможные способы установки:</w:t>
      </w:r>
      <w:r w:rsidRPr="00C71122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>переносная</w:t>
      </w:r>
      <w:r w:rsidR="00362C18">
        <w:rPr>
          <w:rFonts w:ascii="Times New Roman" w:hAnsi="Times New Roman" w:cs="Times New Roman"/>
          <w:szCs w:val="24"/>
        </w:rPr>
        <w:t>, возможно бетонирование (под заказ, без дополнительной платы скамейки комплектуются закладными под бетонирование)</w:t>
      </w:r>
    </w:p>
    <w:p w:rsidR="004354F2" w:rsidRDefault="004354F2" w:rsidP="004354F2">
      <w:pPr>
        <w:spacing w:after="0" w:line="240" w:lineRule="auto"/>
        <w:jc w:val="both"/>
        <w:rPr>
          <w:rFonts w:ascii="Times New Roman" w:hAnsi="Times New Roman" w:cs="Times New Roman"/>
          <w:b/>
          <w:szCs w:val="24"/>
        </w:rPr>
      </w:pPr>
      <w:r>
        <w:rPr>
          <w:rFonts w:ascii="Times New Roman" w:hAnsi="Times New Roman" w:cs="Times New Roman"/>
          <w:b/>
          <w:szCs w:val="24"/>
        </w:rPr>
        <w:t>Кованые скамейки поставляются без упаковки в собранном виде.</w:t>
      </w:r>
    </w:p>
    <w:p w:rsidR="004354F2" w:rsidRDefault="004354F2" w:rsidP="004354F2">
      <w:pPr>
        <w:spacing w:after="0" w:line="240" w:lineRule="auto"/>
        <w:jc w:val="both"/>
        <w:rPr>
          <w:rFonts w:ascii="Times New Roman" w:hAnsi="Times New Roman" w:cs="Times New Roman"/>
          <w:b/>
          <w:szCs w:val="24"/>
        </w:rPr>
      </w:pPr>
    </w:p>
    <w:p w:rsidR="004354F2" w:rsidRDefault="004354F2" w:rsidP="004354F2">
      <w:pPr>
        <w:spacing w:after="0" w:line="240" w:lineRule="auto"/>
        <w:jc w:val="both"/>
        <w:rPr>
          <w:rFonts w:ascii="Times New Roman" w:hAnsi="Times New Roman" w:cs="Times New Roman"/>
          <w:b/>
          <w:szCs w:val="24"/>
        </w:rPr>
      </w:pPr>
      <w:r>
        <w:rPr>
          <w:rFonts w:ascii="Times New Roman" w:hAnsi="Times New Roman" w:cs="Times New Roman"/>
          <w:b/>
          <w:szCs w:val="24"/>
        </w:rPr>
        <w:t>Описание:</w:t>
      </w:r>
    </w:p>
    <w:p w:rsidR="004354F2" w:rsidRDefault="004354F2" w:rsidP="004354F2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Практичные и недорогие кованые скамейки подходят как для установки в помещениях, так и на улицах.</w:t>
      </w:r>
    </w:p>
    <w:p w:rsidR="004354F2" w:rsidRDefault="004354F2" w:rsidP="004354F2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Скамейки изготовлены с использованием качественных материалов и пригодны для круглогодичного использования.</w:t>
      </w:r>
    </w:p>
    <w:p w:rsidR="004354F2" w:rsidRDefault="004354F2" w:rsidP="004354F2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Каркас данных скамеек изготовлен методом художественной машинной ковки и покрыт кузнечным грунтом-эмалью воздушной сушки. </w:t>
      </w:r>
    </w:p>
    <w:p w:rsidR="004354F2" w:rsidRPr="00263FE1" w:rsidRDefault="004354F2" w:rsidP="004354F2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Деревянные элементы скамеек покрыты яхтным лаком с предварительным тонированием.</w:t>
      </w:r>
    </w:p>
    <w:p w:rsidR="004354F2" w:rsidRDefault="004354F2" w:rsidP="004354F2">
      <w:pPr>
        <w:spacing w:after="0" w:line="240" w:lineRule="auto"/>
        <w:jc w:val="both"/>
        <w:rPr>
          <w:rFonts w:ascii="Times New Roman" w:hAnsi="Times New Roman" w:cs="Times New Roman"/>
          <w:b/>
          <w:szCs w:val="24"/>
        </w:rPr>
      </w:pPr>
      <w:r>
        <w:rPr>
          <w:rFonts w:ascii="Times New Roman" w:hAnsi="Times New Roman" w:cs="Times New Roman"/>
          <w:b/>
          <w:szCs w:val="24"/>
        </w:rPr>
        <w:t xml:space="preserve">Кованые скамейки не подлежат обязательной сертификации и декларированию соответствия в Системе сертификации ГОСТ Р (письмо №230/1-05/510 от 07.10.10г.) </w:t>
      </w:r>
    </w:p>
    <w:p w:rsidR="00003C24" w:rsidRDefault="00003C24" w:rsidP="000B5C8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03C24" w:rsidRDefault="00003C24" w:rsidP="000B5C8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42BAD" w:rsidRDefault="00042BAD" w:rsidP="00042BAD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24"/>
        </w:rPr>
      </w:pPr>
      <w:r>
        <w:rPr>
          <w:rFonts w:ascii="Times New Roman" w:hAnsi="Times New Roman" w:cs="Times New Roman"/>
          <w:b/>
          <w:color w:val="FF0000"/>
          <w:sz w:val="32"/>
          <w:szCs w:val="24"/>
        </w:rPr>
        <w:t>Скамейка кованая ВЯС-1,5</w:t>
      </w:r>
    </w:p>
    <w:p w:rsidR="00042BAD" w:rsidRPr="00A873FF" w:rsidRDefault="00042BAD" w:rsidP="00042BA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873FF">
        <w:rPr>
          <w:rFonts w:ascii="Times New Roman" w:hAnsi="Times New Roman" w:cs="Times New Roman"/>
          <w:sz w:val="24"/>
          <w:szCs w:val="24"/>
        </w:rPr>
        <w:t>Обратите внимание! Скамейки поставляются уже в сборе (без дополнительной платы)</w:t>
      </w:r>
    </w:p>
    <w:p w:rsidR="00DA6736" w:rsidRDefault="00042BAD" w:rsidP="00042BAD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24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24"/>
          <w:lang w:eastAsia="ru-RU"/>
        </w:rPr>
        <w:drawing>
          <wp:inline distT="0" distB="0" distL="0" distR="0">
            <wp:extent cx="2948940" cy="2948940"/>
            <wp:effectExtent l="0" t="0" r="0" b="0"/>
            <wp:docPr id="116" name="Рисунок 116" descr="C:\Users\Сергей\Desktop\СКАМЕЙКИ (ЛАВОЧКИ) КОВАНЫЕ GRATAN\182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Сергей\Desktop\СКАМЕЙКИ (ЛАВОЧКИ) КОВАНЫЕ GRATAN\182_0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940" cy="294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FF0000"/>
          <w:sz w:val="32"/>
          <w:szCs w:val="24"/>
          <w:lang w:eastAsia="ru-RU"/>
        </w:rPr>
        <w:drawing>
          <wp:inline distT="0" distB="0" distL="0" distR="0">
            <wp:extent cx="2948940" cy="2948940"/>
            <wp:effectExtent l="0" t="0" r="0" b="0"/>
            <wp:docPr id="119" name="Рисунок 119" descr="C:\Users\Сергей\Desktop\СКАМЕЙКИ (ЛАВОЧКИ) КОВАНЫЕ GRATAN\182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Сергей\Desktop\СКАМЕЙКИ (ЛАВОЧКИ) КОВАНЫЕ GRATAN\182_3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940" cy="294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2BAD" w:rsidRDefault="00042BAD" w:rsidP="00042BAD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24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24"/>
          <w:lang w:eastAsia="ru-RU"/>
        </w:rPr>
        <w:drawing>
          <wp:inline distT="0" distB="0" distL="0" distR="0">
            <wp:extent cx="2705100" cy="2705100"/>
            <wp:effectExtent l="0" t="0" r="0" b="0"/>
            <wp:docPr id="120" name="Рисунок 120" descr="C:\Users\Сергей\Desktop\СКАМЕЙКИ (ЛАВОЧКИ) КОВАНЫЕ GRATAN\182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Сергей\Desktop\СКАМЕЙКИ (ЛАВОЧКИ) КОВАНЫЕ GRATAN\182_2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FF0000"/>
          <w:sz w:val="32"/>
          <w:szCs w:val="24"/>
          <w:lang w:eastAsia="ru-RU"/>
        </w:rPr>
        <w:drawing>
          <wp:inline distT="0" distB="0" distL="0" distR="0">
            <wp:extent cx="2712720" cy="2712720"/>
            <wp:effectExtent l="0" t="0" r="0" b="0"/>
            <wp:docPr id="121" name="Рисунок 121" descr="C:\Users\Сергей\Desktop\СКАМЕЙКИ (ЛАВОЧКИ) КОВАНЫЕ GRATAN\18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Сергей\Desktop\СКАМЕЙКИ (ЛАВОЧКИ) КОВАНЫЕ GRATAN\182_1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720" cy="271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2BAD" w:rsidRDefault="00042BAD" w:rsidP="00042BAD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24"/>
        </w:rPr>
      </w:pP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2518"/>
        <w:gridCol w:w="3518"/>
      </w:tblGrid>
      <w:tr w:rsidR="004C0016" w:rsidTr="004C0016">
        <w:trPr>
          <w:jc w:val="center"/>
        </w:trPr>
        <w:tc>
          <w:tcPr>
            <w:tcW w:w="2518" w:type="dxa"/>
            <w:shd w:val="clear" w:color="auto" w:fill="FFFF00"/>
          </w:tcPr>
          <w:p w:rsidR="004C0016" w:rsidRPr="002F68AE" w:rsidRDefault="004C0016" w:rsidP="00E0403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2F68AE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lastRenderedPageBreak/>
              <w:t>Наименование</w:t>
            </w:r>
          </w:p>
        </w:tc>
        <w:tc>
          <w:tcPr>
            <w:tcW w:w="3518" w:type="dxa"/>
            <w:shd w:val="clear" w:color="auto" w:fill="FFFF00"/>
          </w:tcPr>
          <w:p w:rsidR="004C0016" w:rsidRPr="002F68AE" w:rsidRDefault="004C0016" w:rsidP="00E0403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b/>
                <w:szCs w:val="24"/>
                <w:highlight w:val="yellow"/>
              </w:rPr>
              <w:t>Скамейка ВЯС-1,5</w:t>
            </w:r>
          </w:p>
        </w:tc>
      </w:tr>
      <w:tr w:rsidR="004C0016" w:rsidTr="004C0016">
        <w:trPr>
          <w:jc w:val="center"/>
        </w:trPr>
        <w:tc>
          <w:tcPr>
            <w:tcW w:w="2518" w:type="dxa"/>
          </w:tcPr>
          <w:p w:rsidR="004C0016" w:rsidRPr="002F68AE" w:rsidRDefault="004C0016" w:rsidP="00E0403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68AE">
              <w:rPr>
                <w:rFonts w:ascii="Times New Roman" w:hAnsi="Times New Roman" w:cs="Times New Roman"/>
                <w:b/>
                <w:sz w:val="24"/>
                <w:szCs w:val="24"/>
              </w:rPr>
              <w:t>Длина</w:t>
            </w:r>
          </w:p>
        </w:tc>
        <w:tc>
          <w:tcPr>
            <w:tcW w:w="3518" w:type="dxa"/>
          </w:tcPr>
          <w:p w:rsidR="004C0016" w:rsidRPr="00263FE1" w:rsidRDefault="004C0016" w:rsidP="00E0403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3FE1">
              <w:rPr>
                <w:rFonts w:ascii="Times New Roman" w:hAnsi="Times New Roman" w:cs="Times New Roman"/>
                <w:b/>
                <w:sz w:val="24"/>
                <w:szCs w:val="24"/>
              </w:rPr>
              <w:t>1,5 м.</w:t>
            </w:r>
          </w:p>
        </w:tc>
      </w:tr>
      <w:tr w:rsidR="004C0016" w:rsidTr="004C0016">
        <w:trPr>
          <w:jc w:val="center"/>
        </w:trPr>
        <w:tc>
          <w:tcPr>
            <w:tcW w:w="2518" w:type="dxa"/>
          </w:tcPr>
          <w:p w:rsidR="004C0016" w:rsidRPr="002F68AE" w:rsidRDefault="004C0016" w:rsidP="00E0403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68AE">
              <w:rPr>
                <w:rFonts w:ascii="Times New Roman" w:hAnsi="Times New Roman" w:cs="Times New Roman"/>
                <w:b/>
                <w:sz w:val="24"/>
                <w:szCs w:val="24"/>
              </w:rPr>
              <w:t>Ширина*высота</w:t>
            </w:r>
          </w:p>
        </w:tc>
        <w:tc>
          <w:tcPr>
            <w:tcW w:w="3518" w:type="dxa"/>
          </w:tcPr>
          <w:p w:rsidR="004C0016" w:rsidRDefault="004C0016" w:rsidP="00E040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450*850 мм</w:t>
            </w:r>
          </w:p>
        </w:tc>
      </w:tr>
      <w:tr w:rsidR="004C0016" w:rsidTr="004C0016">
        <w:trPr>
          <w:jc w:val="center"/>
        </w:trPr>
        <w:tc>
          <w:tcPr>
            <w:tcW w:w="6036" w:type="dxa"/>
            <w:gridSpan w:val="2"/>
          </w:tcPr>
          <w:p w:rsidR="004C0016" w:rsidRDefault="004C0016" w:rsidP="00E040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Базовая цена за ед. (руб.)</w:t>
            </w:r>
          </w:p>
        </w:tc>
      </w:tr>
      <w:tr w:rsidR="004C0016" w:rsidTr="004C0016">
        <w:trPr>
          <w:jc w:val="center"/>
        </w:trPr>
        <w:tc>
          <w:tcPr>
            <w:tcW w:w="2518" w:type="dxa"/>
          </w:tcPr>
          <w:p w:rsidR="004C0016" w:rsidRPr="002F68AE" w:rsidRDefault="004C0016" w:rsidP="00E0403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68AE">
              <w:rPr>
                <w:rFonts w:ascii="Times New Roman" w:hAnsi="Times New Roman" w:cs="Times New Roman"/>
                <w:b/>
                <w:sz w:val="24"/>
                <w:szCs w:val="24"/>
              </w:rPr>
              <w:t>От 1 шт.</w:t>
            </w:r>
          </w:p>
        </w:tc>
        <w:tc>
          <w:tcPr>
            <w:tcW w:w="3518" w:type="dxa"/>
          </w:tcPr>
          <w:p w:rsidR="004C0016" w:rsidRPr="002F68AE" w:rsidRDefault="00DA6736" w:rsidP="00E0403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8 6</w:t>
            </w:r>
            <w:r w:rsidR="004C0016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00</w:t>
            </w:r>
          </w:p>
        </w:tc>
      </w:tr>
      <w:tr w:rsidR="004C0016" w:rsidTr="004C0016">
        <w:trPr>
          <w:jc w:val="center"/>
        </w:trPr>
        <w:tc>
          <w:tcPr>
            <w:tcW w:w="2518" w:type="dxa"/>
          </w:tcPr>
          <w:p w:rsidR="004C0016" w:rsidRPr="002F68AE" w:rsidRDefault="004C0016" w:rsidP="00E0403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От 10</w:t>
            </w:r>
            <w:r w:rsidRPr="002F68A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шт.</w:t>
            </w:r>
          </w:p>
        </w:tc>
        <w:tc>
          <w:tcPr>
            <w:tcW w:w="3518" w:type="dxa"/>
          </w:tcPr>
          <w:p w:rsidR="004C0016" w:rsidRPr="002F68AE" w:rsidRDefault="00DA6736" w:rsidP="00E0403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8 4</w:t>
            </w:r>
            <w:r w:rsidR="004C0016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00</w:t>
            </w:r>
          </w:p>
        </w:tc>
      </w:tr>
    </w:tbl>
    <w:p w:rsidR="00042BAD" w:rsidRDefault="00042BAD" w:rsidP="00042BA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42BAD" w:rsidRPr="00C71122" w:rsidRDefault="00042BAD" w:rsidP="00042BAD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C71122">
        <w:rPr>
          <w:rFonts w:ascii="Times New Roman" w:hAnsi="Times New Roman" w:cs="Times New Roman"/>
          <w:b/>
          <w:szCs w:val="24"/>
        </w:rPr>
        <w:t xml:space="preserve">Стандартный цвет: </w:t>
      </w:r>
      <w:r>
        <w:rPr>
          <w:rFonts w:ascii="Times New Roman" w:hAnsi="Times New Roman" w:cs="Times New Roman"/>
          <w:szCs w:val="24"/>
        </w:rPr>
        <w:t>каркас-черный; деревянные элементы-темная/светлая морилка.</w:t>
      </w:r>
    </w:p>
    <w:p w:rsidR="00042BAD" w:rsidRDefault="00042BAD" w:rsidP="00042BAD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C71122">
        <w:rPr>
          <w:rFonts w:ascii="Times New Roman" w:hAnsi="Times New Roman" w:cs="Times New Roman"/>
          <w:b/>
          <w:szCs w:val="24"/>
        </w:rPr>
        <w:t xml:space="preserve">Возможные </w:t>
      </w:r>
      <w:r>
        <w:rPr>
          <w:rFonts w:ascii="Times New Roman" w:hAnsi="Times New Roman" w:cs="Times New Roman"/>
          <w:b/>
          <w:szCs w:val="24"/>
        </w:rPr>
        <w:t>цвета металлических элементов</w:t>
      </w:r>
      <w:r w:rsidRPr="00C71122">
        <w:rPr>
          <w:rFonts w:ascii="Times New Roman" w:hAnsi="Times New Roman" w:cs="Times New Roman"/>
          <w:b/>
          <w:szCs w:val="24"/>
        </w:rPr>
        <w:t>:</w:t>
      </w:r>
      <w:r w:rsidRPr="00C71122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>черный.</w:t>
      </w:r>
    </w:p>
    <w:p w:rsidR="00042BAD" w:rsidRDefault="00042BAD" w:rsidP="00042BAD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2F4011">
        <w:rPr>
          <w:rFonts w:ascii="Times New Roman" w:hAnsi="Times New Roman" w:cs="Times New Roman"/>
          <w:b/>
          <w:szCs w:val="24"/>
        </w:rPr>
        <w:t>Покрытие деревянных элементов:</w:t>
      </w:r>
      <w:r>
        <w:rPr>
          <w:rFonts w:ascii="Times New Roman" w:hAnsi="Times New Roman" w:cs="Times New Roman"/>
          <w:szCs w:val="24"/>
        </w:rPr>
        <w:t xml:space="preserve"> морилка для дерева/яхтный лак</w:t>
      </w:r>
    </w:p>
    <w:p w:rsidR="00042BAD" w:rsidRPr="00C71122" w:rsidRDefault="00042BAD" w:rsidP="00042BAD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2F4011">
        <w:rPr>
          <w:rFonts w:ascii="Times New Roman" w:hAnsi="Times New Roman" w:cs="Times New Roman"/>
          <w:b/>
          <w:szCs w:val="24"/>
        </w:rPr>
        <w:t>Возможная колеровка деревянных элементов:</w:t>
      </w:r>
      <w:r>
        <w:rPr>
          <w:rFonts w:ascii="Times New Roman" w:hAnsi="Times New Roman" w:cs="Times New Roman"/>
          <w:szCs w:val="24"/>
        </w:rPr>
        <w:t xml:space="preserve"> светлая/темная</w:t>
      </w:r>
    </w:p>
    <w:p w:rsidR="00042BAD" w:rsidRPr="00C71122" w:rsidRDefault="00042BAD" w:rsidP="00042BAD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C71122">
        <w:rPr>
          <w:rFonts w:ascii="Times New Roman" w:hAnsi="Times New Roman" w:cs="Times New Roman"/>
          <w:b/>
          <w:szCs w:val="24"/>
        </w:rPr>
        <w:t>Возможные способы установки:</w:t>
      </w:r>
      <w:r w:rsidRPr="00C71122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>переносная, возможно бетонирование (под заказ, без дополнительной платы скамейки комплектуются закладными под бетонирование)</w:t>
      </w:r>
    </w:p>
    <w:p w:rsidR="00042BAD" w:rsidRDefault="00042BAD" w:rsidP="00042BAD">
      <w:pPr>
        <w:spacing w:after="0" w:line="240" w:lineRule="auto"/>
        <w:jc w:val="both"/>
        <w:rPr>
          <w:rFonts w:ascii="Times New Roman" w:hAnsi="Times New Roman" w:cs="Times New Roman"/>
          <w:b/>
          <w:szCs w:val="24"/>
        </w:rPr>
      </w:pPr>
      <w:r>
        <w:rPr>
          <w:rFonts w:ascii="Times New Roman" w:hAnsi="Times New Roman" w:cs="Times New Roman"/>
          <w:b/>
          <w:szCs w:val="24"/>
        </w:rPr>
        <w:t>Кованые скамейки поставляются без упаковки в собранном виде.</w:t>
      </w:r>
    </w:p>
    <w:p w:rsidR="00042BAD" w:rsidRDefault="00042BAD" w:rsidP="00042BAD">
      <w:pPr>
        <w:spacing w:after="0" w:line="240" w:lineRule="auto"/>
        <w:jc w:val="both"/>
        <w:rPr>
          <w:rFonts w:ascii="Times New Roman" w:hAnsi="Times New Roman" w:cs="Times New Roman"/>
          <w:b/>
          <w:szCs w:val="24"/>
        </w:rPr>
      </w:pPr>
    </w:p>
    <w:p w:rsidR="00042BAD" w:rsidRDefault="00042BAD" w:rsidP="00042BAD">
      <w:pPr>
        <w:spacing w:after="0" w:line="240" w:lineRule="auto"/>
        <w:jc w:val="both"/>
        <w:rPr>
          <w:rFonts w:ascii="Times New Roman" w:hAnsi="Times New Roman" w:cs="Times New Roman"/>
          <w:b/>
          <w:szCs w:val="24"/>
        </w:rPr>
      </w:pPr>
      <w:r>
        <w:rPr>
          <w:rFonts w:ascii="Times New Roman" w:hAnsi="Times New Roman" w:cs="Times New Roman"/>
          <w:b/>
          <w:szCs w:val="24"/>
        </w:rPr>
        <w:t>Описание:</w:t>
      </w:r>
    </w:p>
    <w:p w:rsidR="00042BAD" w:rsidRDefault="00042BAD" w:rsidP="00042BAD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Практичные и недорогие кованые скамейки подходят как для установки в помещениях, так и на улицах.</w:t>
      </w:r>
    </w:p>
    <w:p w:rsidR="00042BAD" w:rsidRDefault="00042BAD" w:rsidP="00042BAD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Скамейки изготовлены с использованием качественных материалов и пригодны для круглогодичного использования.</w:t>
      </w:r>
    </w:p>
    <w:p w:rsidR="00042BAD" w:rsidRDefault="00042BAD" w:rsidP="00042BAD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Каркас данных скамеек изготовлен методом художественной машинной ковки и покрыт кузнечным грунтом-эмалью воздушной сушки. </w:t>
      </w:r>
    </w:p>
    <w:p w:rsidR="00042BAD" w:rsidRPr="00263FE1" w:rsidRDefault="00042BAD" w:rsidP="00042BAD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Деревянные элементы скамеек покрыты яхтным лаком с предварительным тонированием.</w:t>
      </w:r>
    </w:p>
    <w:p w:rsidR="00042BAD" w:rsidRDefault="00042BAD" w:rsidP="00042BAD">
      <w:pPr>
        <w:spacing w:after="0" w:line="240" w:lineRule="auto"/>
        <w:jc w:val="both"/>
        <w:rPr>
          <w:rFonts w:ascii="Times New Roman" w:hAnsi="Times New Roman" w:cs="Times New Roman"/>
          <w:b/>
          <w:szCs w:val="24"/>
        </w:rPr>
      </w:pPr>
      <w:r>
        <w:rPr>
          <w:rFonts w:ascii="Times New Roman" w:hAnsi="Times New Roman" w:cs="Times New Roman"/>
          <w:b/>
          <w:szCs w:val="24"/>
        </w:rPr>
        <w:t xml:space="preserve">Кованые скамейки не подлежат обязательной сертификации и декларированию соответствия в Системе сертификации ГОСТ Р (письмо №230/1-05/510 от 07.10.10г.) </w:t>
      </w:r>
    </w:p>
    <w:p w:rsidR="00003C24" w:rsidRDefault="00003C24" w:rsidP="000B5C8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04034" w:rsidRDefault="00E04034" w:rsidP="000B5C8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04034" w:rsidRDefault="00E04034" w:rsidP="00E04034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24"/>
        </w:rPr>
      </w:pPr>
      <w:r>
        <w:rPr>
          <w:rFonts w:ascii="Times New Roman" w:hAnsi="Times New Roman" w:cs="Times New Roman"/>
          <w:b/>
          <w:color w:val="FF0000"/>
          <w:sz w:val="32"/>
          <w:szCs w:val="24"/>
        </w:rPr>
        <w:t>Скамейка кованая РЯС</w:t>
      </w:r>
    </w:p>
    <w:p w:rsidR="00E04034" w:rsidRPr="00A873FF" w:rsidRDefault="00E04034" w:rsidP="00E0403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873FF">
        <w:rPr>
          <w:rFonts w:ascii="Times New Roman" w:hAnsi="Times New Roman" w:cs="Times New Roman"/>
          <w:sz w:val="24"/>
          <w:szCs w:val="24"/>
        </w:rPr>
        <w:t>Обратите внимание! Скамейки поставляются уже в сборе (без дополнительной платы)</w:t>
      </w:r>
    </w:p>
    <w:p w:rsidR="00E04034" w:rsidRDefault="00E04034" w:rsidP="00E04034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24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24"/>
          <w:lang w:eastAsia="ru-RU"/>
        </w:rPr>
        <w:drawing>
          <wp:inline distT="0" distB="0" distL="0" distR="0">
            <wp:extent cx="2369820" cy="2369820"/>
            <wp:effectExtent l="0" t="0" r="0" b="0"/>
            <wp:docPr id="126" name="Рисунок 126" descr="C:\Users\Сергей\Desktop\СКАМЕЙКИ (ЛАВОЧКИ) КОВАНЫЕ GRATAN\179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Сергей\Desktop\СКАМЕЙКИ (ЛАВОЧКИ) КОВАНЫЕ GRATAN\179_0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820" cy="236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FF0000"/>
          <w:sz w:val="32"/>
          <w:szCs w:val="24"/>
          <w:lang w:eastAsia="ru-RU"/>
        </w:rPr>
        <w:drawing>
          <wp:inline distT="0" distB="0" distL="0" distR="0">
            <wp:extent cx="2369820" cy="2369820"/>
            <wp:effectExtent l="0" t="0" r="0" b="0"/>
            <wp:docPr id="127" name="Рисунок 127" descr="C:\Users\Сергей\Desktop\СКАМЕЙКИ (ЛАВОЧКИ) КОВАНЫЕ GRATAN\179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Сергей\Desktop\СКАМЕЙКИ (ЛАВОЧКИ) КОВАНЫЕ GRATAN\179_3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820" cy="236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FF0000"/>
          <w:sz w:val="32"/>
          <w:szCs w:val="24"/>
          <w:lang w:eastAsia="ru-RU"/>
        </w:rPr>
        <w:drawing>
          <wp:inline distT="0" distB="0" distL="0" distR="0">
            <wp:extent cx="2377440" cy="2377440"/>
            <wp:effectExtent l="0" t="0" r="0" b="0"/>
            <wp:docPr id="128" name="Рисунок 128" descr="C:\Users\Сергей\Desktop\СКАМЕЙКИ (ЛАВОЧКИ) КОВАНЫЕ GRATAN\179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Сергей\Desktop\СКАМЕЙКИ (ЛАВОЧКИ) КОВАНЫЕ GRATAN\179_2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FF0000"/>
          <w:sz w:val="32"/>
          <w:szCs w:val="24"/>
          <w:lang w:eastAsia="ru-RU"/>
        </w:rPr>
        <w:drawing>
          <wp:inline distT="0" distB="0" distL="0" distR="0">
            <wp:extent cx="2377440" cy="2377440"/>
            <wp:effectExtent l="0" t="0" r="0" b="0"/>
            <wp:docPr id="129" name="Рисунок 129" descr="C:\Users\Сергей\Desktop\СКАМЕЙКИ (ЛАВОЧКИ) КОВАНЫЕ GRATAN\179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Сергей\Desktop\СКАМЕЙКИ (ЛАВОЧКИ) КОВАНЫЕ GRATAN\179_1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4034" w:rsidRDefault="00E04034" w:rsidP="00E04034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24"/>
        </w:rPr>
      </w:pP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2518"/>
        <w:gridCol w:w="2552"/>
        <w:gridCol w:w="2516"/>
      </w:tblGrid>
      <w:tr w:rsidR="00E04034" w:rsidTr="00E04034">
        <w:trPr>
          <w:jc w:val="center"/>
        </w:trPr>
        <w:tc>
          <w:tcPr>
            <w:tcW w:w="2518" w:type="dxa"/>
            <w:shd w:val="clear" w:color="auto" w:fill="FFFF00"/>
          </w:tcPr>
          <w:p w:rsidR="00E04034" w:rsidRPr="002F68AE" w:rsidRDefault="00E04034" w:rsidP="00E0403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2F68AE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Наименование</w:t>
            </w:r>
          </w:p>
        </w:tc>
        <w:tc>
          <w:tcPr>
            <w:tcW w:w="2552" w:type="dxa"/>
            <w:shd w:val="clear" w:color="auto" w:fill="FFFF00"/>
          </w:tcPr>
          <w:p w:rsidR="00E04034" w:rsidRPr="002F68AE" w:rsidRDefault="00E04034" w:rsidP="00E0403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b/>
                <w:szCs w:val="24"/>
                <w:highlight w:val="yellow"/>
              </w:rPr>
              <w:t>Скамейка РЯС-1,5 м</w:t>
            </w:r>
          </w:p>
        </w:tc>
        <w:tc>
          <w:tcPr>
            <w:tcW w:w="2516" w:type="dxa"/>
            <w:shd w:val="clear" w:color="auto" w:fill="FFFF00"/>
          </w:tcPr>
          <w:p w:rsidR="00E04034" w:rsidRPr="002F68AE" w:rsidRDefault="00E04034" w:rsidP="00E0403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b/>
                <w:szCs w:val="24"/>
                <w:highlight w:val="yellow"/>
              </w:rPr>
              <w:t>Скамейка РЯС-2 м</w:t>
            </w:r>
          </w:p>
        </w:tc>
      </w:tr>
      <w:tr w:rsidR="00E04034" w:rsidTr="00E04034">
        <w:trPr>
          <w:jc w:val="center"/>
        </w:trPr>
        <w:tc>
          <w:tcPr>
            <w:tcW w:w="2518" w:type="dxa"/>
          </w:tcPr>
          <w:p w:rsidR="00E04034" w:rsidRPr="002F68AE" w:rsidRDefault="00E04034" w:rsidP="00E0403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68AE">
              <w:rPr>
                <w:rFonts w:ascii="Times New Roman" w:hAnsi="Times New Roman" w:cs="Times New Roman"/>
                <w:b/>
                <w:sz w:val="24"/>
                <w:szCs w:val="24"/>
              </w:rPr>
              <w:t>Длина</w:t>
            </w:r>
          </w:p>
        </w:tc>
        <w:tc>
          <w:tcPr>
            <w:tcW w:w="2552" w:type="dxa"/>
          </w:tcPr>
          <w:p w:rsidR="00E04034" w:rsidRPr="00263FE1" w:rsidRDefault="00E04034" w:rsidP="00E0403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3FE1">
              <w:rPr>
                <w:rFonts w:ascii="Times New Roman" w:hAnsi="Times New Roman" w:cs="Times New Roman"/>
                <w:b/>
                <w:sz w:val="24"/>
                <w:szCs w:val="24"/>
              </w:rPr>
              <w:t>1,5 м.</w:t>
            </w:r>
          </w:p>
        </w:tc>
        <w:tc>
          <w:tcPr>
            <w:tcW w:w="2516" w:type="dxa"/>
          </w:tcPr>
          <w:p w:rsidR="00E04034" w:rsidRPr="00263FE1" w:rsidRDefault="00E04034" w:rsidP="00E0403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3FE1">
              <w:rPr>
                <w:rFonts w:ascii="Times New Roman" w:hAnsi="Times New Roman" w:cs="Times New Roman"/>
                <w:b/>
                <w:sz w:val="24"/>
                <w:szCs w:val="24"/>
              </w:rPr>
              <w:t>2,0 м.</w:t>
            </w:r>
          </w:p>
        </w:tc>
      </w:tr>
      <w:tr w:rsidR="00E04034" w:rsidTr="00E04034">
        <w:trPr>
          <w:jc w:val="center"/>
        </w:trPr>
        <w:tc>
          <w:tcPr>
            <w:tcW w:w="2518" w:type="dxa"/>
          </w:tcPr>
          <w:p w:rsidR="00E04034" w:rsidRPr="002F68AE" w:rsidRDefault="00E04034" w:rsidP="00E0403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68AE">
              <w:rPr>
                <w:rFonts w:ascii="Times New Roman" w:hAnsi="Times New Roman" w:cs="Times New Roman"/>
                <w:b/>
                <w:sz w:val="24"/>
                <w:szCs w:val="24"/>
              </w:rPr>
              <w:t>Ширина*высота</w:t>
            </w:r>
          </w:p>
        </w:tc>
        <w:tc>
          <w:tcPr>
            <w:tcW w:w="5068" w:type="dxa"/>
            <w:gridSpan w:val="2"/>
          </w:tcPr>
          <w:p w:rsidR="00E04034" w:rsidRDefault="00E04034" w:rsidP="00E040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450*850 мм.</w:t>
            </w:r>
          </w:p>
        </w:tc>
      </w:tr>
      <w:tr w:rsidR="00E04034" w:rsidTr="00E04034">
        <w:trPr>
          <w:jc w:val="center"/>
        </w:trPr>
        <w:tc>
          <w:tcPr>
            <w:tcW w:w="7586" w:type="dxa"/>
            <w:gridSpan w:val="3"/>
          </w:tcPr>
          <w:p w:rsidR="00E04034" w:rsidRDefault="00E04034" w:rsidP="00E040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Базовая цена за ед. (руб.)</w:t>
            </w:r>
          </w:p>
        </w:tc>
      </w:tr>
      <w:tr w:rsidR="00E04034" w:rsidTr="00E04034">
        <w:trPr>
          <w:jc w:val="center"/>
        </w:trPr>
        <w:tc>
          <w:tcPr>
            <w:tcW w:w="2518" w:type="dxa"/>
          </w:tcPr>
          <w:p w:rsidR="00E04034" w:rsidRPr="002F68AE" w:rsidRDefault="00E04034" w:rsidP="00E0403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68AE">
              <w:rPr>
                <w:rFonts w:ascii="Times New Roman" w:hAnsi="Times New Roman" w:cs="Times New Roman"/>
                <w:b/>
                <w:sz w:val="24"/>
                <w:szCs w:val="24"/>
              </w:rPr>
              <w:t>От 1 шт.</w:t>
            </w:r>
          </w:p>
        </w:tc>
        <w:tc>
          <w:tcPr>
            <w:tcW w:w="2552" w:type="dxa"/>
          </w:tcPr>
          <w:p w:rsidR="00E04034" w:rsidRPr="002F68AE" w:rsidRDefault="00DA6736" w:rsidP="00E0403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8 2</w:t>
            </w:r>
            <w:r w:rsidR="00E04034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00</w:t>
            </w:r>
          </w:p>
        </w:tc>
        <w:tc>
          <w:tcPr>
            <w:tcW w:w="2516" w:type="dxa"/>
          </w:tcPr>
          <w:p w:rsidR="00E04034" w:rsidRPr="002F68AE" w:rsidRDefault="00DA6736" w:rsidP="00E0403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11 1</w:t>
            </w:r>
            <w:r w:rsidR="00E04034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00</w:t>
            </w:r>
          </w:p>
        </w:tc>
      </w:tr>
      <w:tr w:rsidR="00E04034" w:rsidTr="00E04034">
        <w:trPr>
          <w:jc w:val="center"/>
        </w:trPr>
        <w:tc>
          <w:tcPr>
            <w:tcW w:w="2518" w:type="dxa"/>
          </w:tcPr>
          <w:p w:rsidR="00E04034" w:rsidRPr="002F68AE" w:rsidRDefault="00E04034" w:rsidP="00E0403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От 5</w:t>
            </w:r>
            <w:r w:rsidRPr="002F68A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шт.</w:t>
            </w:r>
          </w:p>
        </w:tc>
        <w:tc>
          <w:tcPr>
            <w:tcW w:w="2552" w:type="dxa"/>
          </w:tcPr>
          <w:p w:rsidR="00E04034" w:rsidRPr="002F68AE" w:rsidRDefault="00DA6736" w:rsidP="00E0403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8 0</w:t>
            </w:r>
            <w:r w:rsidR="00E04034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00</w:t>
            </w:r>
          </w:p>
        </w:tc>
        <w:tc>
          <w:tcPr>
            <w:tcW w:w="2516" w:type="dxa"/>
          </w:tcPr>
          <w:p w:rsidR="00E04034" w:rsidRPr="002F68AE" w:rsidRDefault="00DA6736" w:rsidP="00E0403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10 9</w:t>
            </w:r>
            <w:r w:rsidR="00E04034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00</w:t>
            </w:r>
          </w:p>
        </w:tc>
      </w:tr>
    </w:tbl>
    <w:p w:rsidR="00E04034" w:rsidRDefault="00E04034" w:rsidP="00E0403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04034" w:rsidRPr="00C71122" w:rsidRDefault="00E04034" w:rsidP="00E04034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C71122">
        <w:rPr>
          <w:rFonts w:ascii="Times New Roman" w:hAnsi="Times New Roman" w:cs="Times New Roman"/>
          <w:b/>
          <w:szCs w:val="24"/>
        </w:rPr>
        <w:t xml:space="preserve">Стандартный цвет: </w:t>
      </w:r>
      <w:r>
        <w:rPr>
          <w:rFonts w:ascii="Times New Roman" w:hAnsi="Times New Roman" w:cs="Times New Roman"/>
          <w:szCs w:val="24"/>
        </w:rPr>
        <w:t>каркас-черный; деревянные элементы-темная/светлая морилка.</w:t>
      </w:r>
    </w:p>
    <w:p w:rsidR="00E04034" w:rsidRDefault="00E04034" w:rsidP="00E04034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C71122">
        <w:rPr>
          <w:rFonts w:ascii="Times New Roman" w:hAnsi="Times New Roman" w:cs="Times New Roman"/>
          <w:b/>
          <w:szCs w:val="24"/>
        </w:rPr>
        <w:t xml:space="preserve">Возможные </w:t>
      </w:r>
      <w:r>
        <w:rPr>
          <w:rFonts w:ascii="Times New Roman" w:hAnsi="Times New Roman" w:cs="Times New Roman"/>
          <w:b/>
          <w:szCs w:val="24"/>
        </w:rPr>
        <w:t>цвета металлических элементов</w:t>
      </w:r>
      <w:r w:rsidRPr="00C71122">
        <w:rPr>
          <w:rFonts w:ascii="Times New Roman" w:hAnsi="Times New Roman" w:cs="Times New Roman"/>
          <w:b/>
          <w:szCs w:val="24"/>
        </w:rPr>
        <w:t>:</w:t>
      </w:r>
      <w:r w:rsidRPr="00C71122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>черный.</w:t>
      </w:r>
    </w:p>
    <w:p w:rsidR="00E04034" w:rsidRDefault="00E04034" w:rsidP="00E04034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2F4011">
        <w:rPr>
          <w:rFonts w:ascii="Times New Roman" w:hAnsi="Times New Roman" w:cs="Times New Roman"/>
          <w:b/>
          <w:szCs w:val="24"/>
        </w:rPr>
        <w:t>Покрытие деревянных элементов:</w:t>
      </w:r>
      <w:r>
        <w:rPr>
          <w:rFonts w:ascii="Times New Roman" w:hAnsi="Times New Roman" w:cs="Times New Roman"/>
          <w:szCs w:val="24"/>
        </w:rPr>
        <w:t xml:space="preserve"> морилка для дерева/яхтный лак</w:t>
      </w:r>
    </w:p>
    <w:p w:rsidR="00E04034" w:rsidRPr="00C71122" w:rsidRDefault="00E04034" w:rsidP="00E04034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2F4011">
        <w:rPr>
          <w:rFonts w:ascii="Times New Roman" w:hAnsi="Times New Roman" w:cs="Times New Roman"/>
          <w:b/>
          <w:szCs w:val="24"/>
        </w:rPr>
        <w:t>Возможная колеровка деревянных элементов:</w:t>
      </w:r>
      <w:r>
        <w:rPr>
          <w:rFonts w:ascii="Times New Roman" w:hAnsi="Times New Roman" w:cs="Times New Roman"/>
          <w:szCs w:val="24"/>
        </w:rPr>
        <w:t xml:space="preserve"> светлая/темная</w:t>
      </w:r>
    </w:p>
    <w:p w:rsidR="00E04034" w:rsidRPr="00C71122" w:rsidRDefault="00E04034" w:rsidP="00E04034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C71122">
        <w:rPr>
          <w:rFonts w:ascii="Times New Roman" w:hAnsi="Times New Roman" w:cs="Times New Roman"/>
          <w:b/>
          <w:szCs w:val="24"/>
        </w:rPr>
        <w:t>Возможные способы установки:</w:t>
      </w:r>
      <w:r w:rsidRPr="00C71122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>переносная, возможно бетонирование (под заказ, без дополнительной платы скамейки комплектуются закладными под бетонирование)</w:t>
      </w:r>
    </w:p>
    <w:p w:rsidR="00E04034" w:rsidRDefault="00E04034" w:rsidP="00E04034">
      <w:pPr>
        <w:spacing w:after="0" w:line="240" w:lineRule="auto"/>
        <w:jc w:val="both"/>
        <w:rPr>
          <w:rFonts w:ascii="Times New Roman" w:hAnsi="Times New Roman" w:cs="Times New Roman"/>
          <w:b/>
          <w:szCs w:val="24"/>
        </w:rPr>
      </w:pPr>
      <w:r>
        <w:rPr>
          <w:rFonts w:ascii="Times New Roman" w:hAnsi="Times New Roman" w:cs="Times New Roman"/>
          <w:b/>
          <w:szCs w:val="24"/>
        </w:rPr>
        <w:t>Кованые скамейки поставляются без упаковки в собранном виде.</w:t>
      </w:r>
    </w:p>
    <w:p w:rsidR="00E04034" w:rsidRDefault="00E04034" w:rsidP="00E04034">
      <w:pPr>
        <w:spacing w:after="0" w:line="240" w:lineRule="auto"/>
        <w:jc w:val="both"/>
        <w:rPr>
          <w:rFonts w:ascii="Times New Roman" w:hAnsi="Times New Roman" w:cs="Times New Roman"/>
          <w:b/>
          <w:szCs w:val="24"/>
        </w:rPr>
      </w:pPr>
    </w:p>
    <w:p w:rsidR="00E04034" w:rsidRDefault="00E04034" w:rsidP="00E04034">
      <w:pPr>
        <w:spacing w:after="0" w:line="240" w:lineRule="auto"/>
        <w:jc w:val="both"/>
        <w:rPr>
          <w:rFonts w:ascii="Times New Roman" w:hAnsi="Times New Roman" w:cs="Times New Roman"/>
          <w:b/>
          <w:szCs w:val="24"/>
        </w:rPr>
      </w:pPr>
      <w:r>
        <w:rPr>
          <w:rFonts w:ascii="Times New Roman" w:hAnsi="Times New Roman" w:cs="Times New Roman"/>
          <w:b/>
          <w:szCs w:val="24"/>
        </w:rPr>
        <w:t>Описание:</w:t>
      </w:r>
    </w:p>
    <w:p w:rsidR="00E04034" w:rsidRDefault="00E04034" w:rsidP="00E04034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Практичные и недорогие кованые скамейки подходят как для установки в помещениях, так и на улицах.</w:t>
      </w:r>
    </w:p>
    <w:p w:rsidR="00E04034" w:rsidRDefault="00E04034" w:rsidP="00E04034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Скамейки изготовлены с использованием качественных материалов и пригодны для круглогодичного использования.</w:t>
      </w:r>
    </w:p>
    <w:p w:rsidR="00E04034" w:rsidRDefault="00E04034" w:rsidP="00E04034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Каркас данных скамеек изготовлен методом художественной машинной ковки и покрыт кузнечным грунтом-эмалью воздушной сушки. </w:t>
      </w:r>
    </w:p>
    <w:p w:rsidR="00E04034" w:rsidRPr="00263FE1" w:rsidRDefault="00E04034" w:rsidP="00E04034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Деревянные элементы скамеек покрыты яхтным лаком с предварительным тонированием.</w:t>
      </w:r>
    </w:p>
    <w:p w:rsidR="00E04034" w:rsidRDefault="00E04034" w:rsidP="00E04034">
      <w:pPr>
        <w:spacing w:after="0" w:line="240" w:lineRule="auto"/>
        <w:jc w:val="both"/>
        <w:rPr>
          <w:rFonts w:ascii="Times New Roman" w:hAnsi="Times New Roman" w:cs="Times New Roman"/>
          <w:b/>
          <w:szCs w:val="24"/>
        </w:rPr>
      </w:pPr>
      <w:r>
        <w:rPr>
          <w:rFonts w:ascii="Times New Roman" w:hAnsi="Times New Roman" w:cs="Times New Roman"/>
          <w:b/>
          <w:szCs w:val="24"/>
        </w:rPr>
        <w:t xml:space="preserve">Кованые скамейки не подлежат обязательной сертификации и декларированию соответствия в Системе сертификации ГОСТ Р (письмо №230/1-05/510 от 07.10.10г.) </w:t>
      </w:r>
    </w:p>
    <w:p w:rsidR="00003C24" w:rsidRDefault="00003C24" w:rsidP="000B5C8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04034" w:rsidRDefault="00E04034" w:rsidP="00E04034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24"/>
        </w:rPr>
      </w:pPr>
      <w:r>
        <w:rPr>
          <w:rFonts w:ascii="Times New Roman" w:hAnsi="Times New Roman" w:cs="Times New Roman"/>
          <w:b/>
          <w:color w:val="FF0000"/>
          <w:sz w:val="32"/>
          <w:szCs w:val="24"/>
        </w:rPr>
        <w:t>Лавка кованая ВЛА</w:t>
      </w:r>
    </w:p>
    <w:p w:rsidR="00E04034" w:rsidRPr="00A873FF" w:rsidRDefault="009B7679" w:rsidP="00E0403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Обратите внимание! Лавки</w:t>
      </w:r>
      <w:r w:rsidR="00E04034" w:rsidRPr="00A873FF">
        <w:rPr>
          <w:rFonts w:ascii="Times New Roman" w:hAnsi="Times New Roman" w:cs="Times New Roman"/>
          <w:sz w:val="24"/>
          <w:szCs w:val="24"/>
        </w:rPr>
        <w:t xml:space="preserve"> поставляются уже в сборе (без дополнительной платы)</w:t>
      </w:r>
    </w:p>
    <w:p w:rsidR="00E04034" w:rsidRDefault="00E04034" w:rsidP="00E04034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24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24"/>
          <w:lang w:eastAsia="ru-RU"/>
        </w:rPr>
        <w:drawing>
          <wp:inline distT="0" distB="0" distL="0" distR="0">
            <wp:extent cx="2133600" cy="2133600"/>
            <wp:effectExtent l="0" t="0" r="0" b="0"/>
            <wp:docPr id="134" name="Рисунок 134" descr="C:\Users\Сергей\Desktop\СКАМЕЙКИ (ЛАВОЧКИ) КОВАНЫЕ GRATAN\184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Сергей\Desktop\СКАМЕЙКИ (ЛАВОЧКИ) КОВАНЫЕ GRATAN\184_0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FF0000"/>
          <w:sz w:val="32"/>
          <w:szCs w:val="24"/>
          <w:lang w:eastAsia="ru-RU"/>
        </w:rPr>
        <w:drawing>
          <wp:inline distT="0" distB="0" distL="0" distR="0">
            <wp:extent cx="2133600" cy="2133600"/>
            <wp:effectExtent l="0" t="0" r="0" b="0"/>
            <wp:docPr id="135" name="Рисунок 135" descr="C:\Users\Сергей\Desktop\СКАМЕЙКИ (ЛАВОЧКИ) КОВАНЫЕ GRATAN\184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Сергей\Desktop\СКАМЕЙКИ (ЛАВОЧКИ) КОВАНЫЕ GRATAN\184_10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FF0000"/>
          <w:sz w:val="32"/>
          <w:szCs w:val="24"/>
          <w:lang w:eastAsia="ru-RU"/>
        </w:rPr>
        <w:drawing>
          <wp:inline distT="0" distB="0" distL="0" distR="0">
            <wp:extent cx="2125980" cy="2125980"/>
            <wp:effectExtent l="0" t="0" r="0" b="0"/>
            <wp:docPr id="136" name="Рисунок 136" descr="C:\Users\Сергей\Desktop\СКАМЕЙКИ (ЛАВОЧКИ) КОВАНЫЕ GRATAN\184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Сергей\Desktop\СКАМЕЙКИ (ЛАВОЧКИ) КОВАНЫЕ GRATAN\184_1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980" cy="212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4034" w:rsidRDefault="00E04034" w:rsidP="00E04034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24"/>
        </w:rPr>
      </w:pP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2518"/>
        <w:gridCol w:w="2552"/>
        <w:gridCol w:w="2516"/>
      </w:tblGrid>
      <w:tr w:rsidR="00E04034" w:rsidTr="00E04034">
        <w:trPr>
          <w:jc w:val="center"/>
        </w:trPr>
        <w:tc>
          <w:tcPr>
            <w:tcW w:w="2518" w:type="dxa"/>
            <w:shd w:val="clear" w:color="auto" w:fill="FFFF00"/>
          </w:tcPr>
          <w:p w:rsidR="00E04034" w:rsidRPr="002F68AE" w:rsidRDefault="00E04034" w:rsidP="00E0403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2F68AE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Наименование</w:t>
            </w:r>
          </w:p>
        </w:tc>
        <w:tc>
          <w:tcPr>
            <w:tcW w:w="2552" w:type="dxa"/>
            <w:shd w:val="clear" w:color="auto" w:fill="FFFF00"/>
          </w:tcPr>
          <w:p w:rsidR="00E04034" w:rsidRPr="002F68AE" w:rsidRDefault="00E04034" w:rsidP="00E0403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b/>
                <w:szCs w:val="24"/>
                <w:highlight w:val="yellow"/>
              </w:rPr>
              <w:t>Лавка ВЛА-0,9 м</w:t>
            </w:r>
          </w:p>
        </w:tc>
        <w:tc>
          <w:tcPr>
            <w:tcW w:w="2516" w:type="dxa"/>
            <w:shd w:val="clear" w:color="auto" w:fill="FFFF00"/>
          </w:tcPr>
          <w:p w:rsidR="00E04034" w:rsidRPr="002F68AE" w:rsidRDefault="00E04034" w:rsidP="00E0403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b/>
                <w:szCs w:val="24"/>
                <w:highlight w:val="yellow"/>
              </w:rPr>
              <w:t>Лавка ВЛА-1,5 м</w:t>
            </w:r>
          </w:p>
        </w:tc>
      </w:tr>
      <w:tr w:rsidR="00E04034" w:rsidTr="00E04034">
        <w:trPr>
          <w:jc w:val="center"/>
        </w:trPr>
        <w:tc>
          <w:tcPr>
            <w:tcW w:w="2518" w:type="dxa"/>
          </w:tcPr>
          <w:p w:rsidR="00E04034" w:rsidRPr="002F68AE" w:rsidRDefault="00E04034" w:rsidP="00E0403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68AE">
              <w:rPr>
                <w:rFonts w:ascii="Times New Roman" w:hAnsi="Times New Roman" w:cs="Times New Roman"/>
                <w:b/>
                <w:sz w:val="24"/>
                <w:szCs w:val="24"/>
              </w:rPr>
              <w:t>Длина</w:t>
            </w:r>
          </w:p>
        </w:tc>
        <w:tc>
          <w:tcPr>
            <w:tcW w:w="2552" w:type="dxa"/>
          </w:tcPr>
          <w:p w:rsidR="00E04034" w:rsidRPr="00263FE1" w:rsidRDefault="00E04034" w:rsidP="00E0403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0,9</w:t>
            </w:r>
            <w:r w:rsidRPr="00263FE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м.</w:t>
            </w:r>
          </w:p>
        </w:tc>
        <w:tc>
          <w:tcPr>
            <w:tcW w:w="2516" w:type="dxa"/>
          </w:tcPr>
          <w:p w:rsidR="00E04034" w:rsidRPr="00263FE1" w:rsidRDefault="00E04034" w:rsidP="00E0403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1,5</w:t>
            </w:r>
            <w:r w:rsidRPr="00263FE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м.</w:t>
            </w:r>
          </w:p>
        </w:tc>
      </w:tr>
      <w:tr w:rsidR="00E04034" w:rsidTr="00E04034">
        <w:trPr>
          <w:jc w:val="center"/>
        </w:trPr>
        <w:tc>
          <w:tcPr>
            <w:tcW w:w="2518" w:type="dxa"/>
          </w:tcPr>
          <w:p w:rsidR="00E04034" w:rsidRPr="002F68AE" w:rsidRDefault="00E04034" w:rsidP="00E0403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68AE">
              <w:rPr>
                <w:rFonts w:ascii="Times New Roman" w:hAnsi="Times New Roman" w:cs="Times New Roman"/>
                <w:b/>
                <w:sz w:val="24"/>
                <w:szCs w:val="24"/>
              </w:rPr>
              <w:t>Ширина*высота</w:t>
            </w:r>
          </w:p>
        </w:tc>
        <w:tc>
          <w:tcPr>
            <w:tcW w:w="5068" w:type="dxa"/>
            <w:gridSpan w:val="2"/>
          </w:tcPr>
          <w:p w:rsidR="00E04034" w:rsidRDefault="00E04034" w:rsidP="00E040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450*450 мм.</w:t>
            </w:r>
          </w:p>
        </w:tc>
      </w:tr>
      <w:tr w:rsidR="00E04034" w:rsidTr="00E04034">
        <w:trPr>
          <w:jc w:val="center"/>
        </w:trPr>
        <w:tc>
          <w:tcPr>
            <w:tcW w:w="7586" w:type="dxa"/>
            <w:gridSpan w:val="3"/>
          </w:tcPr>
          <w:p w:rsidR="00E04034" w:rsidRDefault="00E04034" w:rsidP="00E040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Базовая цена за ед. (руб.)</w:t>
            </w:r>
          </w:p>
        </w:tc>
      </w:tr>
      <w:tr w:rsidR="00E04034" w:rsidTr="00E04034">
        <w:trPr>
          <w:jc w:val="center"/>
        </w:trPr>
        <w:tc>
          <w:tcPr>
            <w:tcW w:w="2518" w:type="dxa"/>
          </w:tcPr>
          <w:p w:rsidR="00E04034" w:rsidRPr="002F68AE" w:rsidRDefault="00E04034" w:rsidP="00E0403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68AE">
              <w:rPr>
                <w:rFonts w:ascii="Times New Roman" w:hAnsi="Times New Roman" w:cs="Times New Roman"/>
                <w:b/>
                <w:sz w:val="24"/>
                <w:szCs w:val="24"/>
              </w:rPr>
              <w:t>От 1 шт.</w:t>
            </w:r>
          </w:p>
        </w:tc>
        <w:tc>
          <w:tcPr>
            <w:tcW w:w="2552" w:type="dxa"/>
          </w:tcPr>
          <w:p w:rsidR="00E04034" w:rsidRPr="002F68AE" w:rsidRDefault="00E04034" w:rsidP="00E0403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2 600</w:t>
            </w:r>
          </w:p>
        </w:tc>
        <w:tc>
          <w:tcPr>
            <w:tcW w:w="2516" w:type="dxa"/>
          </w:tcPr>
          <w:p w:rsidR="00E04034" w:rsidRPr="002F68AE" w:rsidRDefault="004D4375" w:rsidP="00E0403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4 0</w:t>
            </w:r>
            <w:r w:rsidR="00E04034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00</w:t>
            </w:r>
          </w:p>
        </w:tc>
      </w:tr>
      <w:tr w:rsidR="00E04034" w:rsidTr="00E04034">
        <w:trPr>
          <w:jc w:val="center"/>
        </w:trPr>
        <w:tc>
          <w:tcPr>
            <w:tcW w:w="2518" w:type="dxa"/>
          </w:tcPr>
          <w:p w:rsidR="00E04034" w:rsidRPr="002F68AE" w:rsidRDefault="00E04034" w:rsidP="00E0403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От 10</w:t>
            </w:r>
            <w:r w:rsidRPr="002F68A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шт.</w:t>
            </w:r>
          </w:p>
        </w:tc>
        <w:tc>
          <w:tcPr>
            <w:tcW w:w="2552" w:type="dxa"/>
          </w:tcPr>
          <w:p w:rsidR="00E04034" w:rsidRPr="002F68AE" w:rsidRDefault="00E04034" w:rsidP="00E0403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2 500</w:t>
            </w:r>
          </w:p>
        </w:tc>
        <w:tc>
          <w:tcPr>
            <w:tcW w:w="2516" w:type="dxa"/>
          </w:tcPr>
          <w:p w:rsidR="00E04034" w:rsidRPr="002F68AE" w:rsidRDefault="004D4375" w:rsidP="00E0403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3 9</w:t>
            </w:r>
            <w:r w:rsidR="00E04034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00</w:t>
            </w:r>
          </w:p>
        </w:tc>
      </w:tr>
    </w:tbl>
    <w:p w:rsidR="00E04034" w:rsidRDefault="00E04034" w:rsidP="00E0403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04034" w:rsidRPr="00C71122" w:rsidRDefault="00E04034" w:rsidP="00E04034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C71122">
        <w:rPr>
          <w:rFonts w:ascii="Times New Roman" w:hAnsi="Times New Roman" w:cs="Times New Roman"/>
          <w:b/>
          <w:szCs w:val="24"/>
        </w:rPr>
        <w:t xml:space="preserve">Стандартный цвет: </w:t>
      </w:r>
      <w:r>
        <w:rPr>
          <w:rFonts w:ascii="Times New Roman" w:hAnsi="Times New Roman" w:cs="Times New Roman"/>
          <w:szCs w:val="24"/>
        </w:rPr>
        <w:t>каркас-черный; деревянные элементы-темная/светлая морилка.</w:t>
      </w:r>
    </w:p>
    <w:p w:rsidR="00E04034" w:rsidRDefault="00E04034" w:rsidP="00E04034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C71122">
        <w:rPr>
          <w:rFonts w:ascii="Times New Roman" w:hAnsi="Times New Roman" w:cs="Times New Roman"/>
          <w:b/>
          <w:szCs w:val="24"/>
        </w:rPr>
        <w:t xml:space="preserve">Возможные </w:t>
      </w:r>
      <w:r>
        <w:rPr>
          <w:rFonts w:ascii="Times New Roman" w:hAnsi="Times New Roman" w:cs="Times New Roman"/>
          <w:b/>
          <w:szCs w:val="24"/>
        </w:rPr>
        <w:t>цвета металлических элементов</w:t>
      </w:r>
      <w:r w:rsidRPr="00C71122">
        <w:rPr>
          <w:rFonts w:ascii="Times New Roman" w:hAnsi="Times New Roman" w:cs="Times New Roman"/>
          <w:b/>
          <w:szCs w:val="24"/>
        </w:rPr>
        <w:t>:</w:t>
      </w:r>
      <w:r w:rsidRPr="00C71122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>черный.</w:t>
      </w:r>
    </w:p>
    <w:p w:rsidR="00E04034" w:rsidRDefault="00E04034" w:rsidP="00E04034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2F4011">
        <w:rPr>
          <w:rFonts w:ascii="Times New Roman" w:hAnsi="Times New Roman" w:cs="Times New Roman"/>
          <w:b/>
          <w:szCs w:val="24"/>
        </w:rPr>
        <w:t>Покрытие деревянных элементов:</w:t>
      </w:r>
      <w:r>
        <w:rPr>
          <w:rFonts w:ascii="Times New Roman" w:hAnsi="Times New Roman" w:cs="Times New Roman"/>
          <w:szCs w:val="24"/>
        </w:rPr>
        <w:t xml:space="preserve"> морилка для дерева/яхтный лак</w:t>
      </w:r>
    </w:p>
    <w:p w:rsidR="00E04034" w:rsidRPr="00C71122" w:rsidRDefault="00E04034" w:rsidP="00E04034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2F4011">
        <w:rPr>
          <w:rFonts w:ascii="Times New Roman" w:hAnsi="Times New Roman" w:cs="Times New Roman"/>
          <w:b/>
          <w:szCs w:val="24"/>
        </w:rPr>
        <w:t>Возможная колеровка деревянных элементов:</w:t>
      </w:r>
      <w:r>
        <w:rPr>
          <w:rFonts w:ascii="Times New Roman" w:hAnsi="Times New Roman" w:cs="Times New Roman"/>
          <w:szCs w:val="24"/>
        </w:rPr>
        <w:t xml:space="preserve"> светлая/темная</w:t>
      </w:r>
    </w:p>
    <w:p w:rsidR="00E04034" w:rsidRPr="00C71122" w:rsidRDefault="00E04034" w:rsidP="00E04034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C71122">
        <w:rPr>
          <w:rFonts w:ascii="Times New Roman" w:hAnsi="Times New Roman" w:cs="Times New Roman"/>
          <w:b/>
          <w:szCs w:val="24"/>
        </w:rPr>
        <w:t>Возможные способы установки:</w:t>
      </w:r>
      <w:r w:rsidRPr="00C71122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>переносная, возможно бетонирование (под заказ, без дополнительной платы скамейки комплектуются закладными под бетонирование)</w:t>
      </w:r>
    </w:p>
    <w:p w:rsidR="00E04034" w:rsidRDefault="009B7679" w:rsidP="00E04034">
      <w:pPr>
        <w:spacing w:after="0" w:line="240" w:lineRule="auto"/>
        <w:jc w:val="both"/>
        <w:rPr>
          <w:rFonts w:ascii="Times New Roman" w:hAnsi="Times New Roman" w:cs="Times New Roman"/>
          <w:b/>
          <w:szCs w:val="24"/>
        </w:rPr>
      </w:pPr>
      <w:r>
        <w:rPr>
          <w:rFonts w:ascii="Times New Roman" w:hAnsi="Times New Roman" w:cs="Times New Roman"/>
          <w:b/>
          <w:szCs w:val="24"/>
        </w:rPr>
        <w:t>Кованые лавки</w:t>
      </w:r>
      <w:r w:rsidR="00E04034">
        <w:rPr>
          <w:rFonts w:ascii="Times New Roman" w:hAnsi="Times New Roman" w:cs="Times New Roman"/>
          <w:b/>
          <w:szCs w:val="24"/>
        </w:rPr>
        <w:t xml:space="preserve"> поставляются без упаковки в собранном виде.</w:t>
      </w:r>
    </w:p>
    <w:p w:rsidR="00E04034" w:rsidRDefault="00E04034" w:rsidP="00E04034">
      <w:pPr>
        <w:spacing w:after="0" w:line="240" w:lineRule="auto"/>
        <w:jc w:val="both"/>
        <w:rPr>
          <w:rFonts w:ascii="Times New Roman" w:hAnsi="Times New Roman" w:cs="Times New Roman"/>
          <w:b/>
          <w:szCs w:val="24"/>
        </w:rPr>
      </w:pPr>
    </w:p>
    <w:p w:rsidR="00E04034" w:rsidRDefault="00E04034" w:rsidP="00E04034">
      <w:pPr>
        <w:spacing w:after="0" w:line="240" w:lineRule="auto"/>
        <w:jc w:val="both"/>
        <w:rPr>
          <w:rFonts w:ascii="Times New Roman" w:hAnsi="Times New Roman" w:cs="Times New Roman"/>
          <w:b/>
          <w:szCs w:val="24"/>
        </w:rPr>
      </w:pPr>
      <w:r>
        <w:rPr>
          <w:rFonts w:ascii="Times New Roman" w:hAnsi="Times New Roman" w:cs="Times New Roman"/>
          <w:b/>
          <w:szCs w:val="24"/>
        </w:rPr>
        <w:t>Описание:</w:t>
      </w:r>
    </w:p>
    <w:p w:rsidR="00E04034" w:rsidRDefault="00E04034" w:rsidP="00E04034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Практич</w:t>
      </w:r>
      <w:r w:rsidR="009B7679">
        <w:rPr>
          <w:rFonts w:ascii="Times New Roman" w:hAnsi="Times New Roman" w:cs="Times New Roman"/>
          <w:szCs w:val="24"/>
        </w:rPr>
        <w:t>ные и недорогие кованые лавки</w:t>
      </w:r>
      <w:r>
        <w:rPr>
          <w:rFonts w:ascii="Times New Roman" w:hAnsi="Times New Roman" w:cs="Times New Roman"/>
          <w:szCs w:val="24"/>
        </w:rPr>
        <w:t xml:space="preserve"> подходят как для установки в помещениях, так и на улицах.</w:t>
      </w:r>
    </w:p>
    <w:p w:rsidR="00E04034" w:rsidRDefault="009B7679" w:rsidP="00E04034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Лавки</w:t>
      </w:r>
      <w:r w:rsidR="00E04034">
        <w:rPr>
          <w:rFonts w:ascii="Times New Roman" w:hAnsi="Times New Roman" w:cs="Times New Roman"/>
          <w:szCs w:val="24"/>
        </w:rPr>
        <w:t xml:space="preserve"> изготовлены с использованием качественных материалов и пригодны для круглогодичного использования.</w:t>
      </w:r>
    </w:p>
    <w:p w:rsidR="00E04034" w:rsidRDefault="009B7679" w:rsidP="00E04034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Каркас данной лавки</w:t>
      </w:r>
      <w:r w:rsidR="00E04034">
        <w:rPr>
          <w:rFonts w:ascii="Times New Roman" w:hAnsi="Times New Roman" w:cs="Times New Roman"/>
          <w:szCs w:val="24"/>
        </w:rPr>
        <w:t xml:space="preserve"> изготовлен методом художественной машинной ковки и покрыт кузнечным грунтом-эмалью воздушной сушки. </w:t>
      </w:r>
    </w:p>
    <w:p w:rsidR="00E04034" w:rsidRPr="00263FE1" w:rsidRDefault="00E04034" w:rsidP="00E04034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Деревянные элементы скамеек покрыты яхтным лаком с предварительным тонированием.</w:t>
      </w:r>
    </w:p>
    <w:p w:rsidR="00E04034" w:rsidRDefault="009B7679" w:rsidP="00E04034">
      <w:pPr>
        <w:spacing w:after="0" w:line="240" w:lineRule="auto"/>
        <w:jc w:val="both"/>
        <w:rPr>
          <w:rFonts w:ascii="Times New Roman" w:hAnsi="Times New Roman" w:cs="Times New Roman"/>
          <w:b/>
          <w:szCs w:val="24"/>
        </w:rPr>
      </w:pPr>
      <w:r>
        <w:rPr>
          <w:rFonts w:ascii="Times New Roman" w:hAnsi="Times New Roman" w:cs="Times New Roman"/>
          <w:b/>
          <w:szCs w:val="24"/>
        </w:rPr>
        <w:t>Кованые лавки</w:t>
      </w:r>
      <w:r w:rsidR="00E04034">
        <w:rPr>
          <w:rFonts w:ascii="Times New Roman" w:hAnsi="Times New Roman" w:cs="Times New Roman"/>
          <w:b/>
          <w:szCs w:val="24"/>
        </w:rPr>
        <w:t xml:space="preserve"> не подлежат обязательной сертификации и декларированию соответствия в Системе сертификации ГОСТ Р (письмо №230/1-05/510 от 07.10.10г.) </w:t>
      </w:r>
    </w:p>
    <w:p w:rsidR="00003C24" w:rsidRDefault="00003C24" w:rsidP="000B5C8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50DC7" w:rsidRDefault="00450DC7" w:rsidP="00450DC7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24"/>
        </w:rPr>
      </w:pPr>
      <w:r>
        <w:rPr>
          <w:rFonts w:ascii="Times New Roman" w:hAnsi="Times New Roman" w:cs="Times New Roman"/>
          <w:b/>
          <w:color w:val="FF0000"/>
          <w:sz w:val="32"/>
          <w:szCs w:val="24"/>
        </w:rPr>
        <w:t>Кованая скамья ФЯ</w:t>
      </w:r>
    </w:p>
    <w:p w:rsidR="00450DC7" w:rsidRPr="00A873FF" w:rsidRDefault="00423C2E" w:rsidP="00450DC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Обратите внимание! Скамейки</w:t>
      </w:r>
      <w:r w:rsidR="00450DC7" w:rsidRPr="00A873FF">
        <w:rPr>
          <w:rFonts w:ascii="Times New Roman" w:hAnsi="Times New Roman" w:cs="Times New Roman"/>
          <w:sz w:val="24"/>
          <w:szCs w:val="24"/>
        </w:rPr>
        <w:t xml:space="preserve"> поставляются уже в сборе (без дополнительной платы)</w:t>
      </w:r>
    </w:p>
    <w:p w:rsidR="00450DC7" w:rsidRDefault="00450DC7" w:rsidP="00450DC7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24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24"/>
          <w:lang w:eastAsia="ru-RU"/>
        </w:rPr>
        <w:drawing>
          <wp:inline distT="0" distB="0" distL="0" distR="0">
            <wp:extent cx="3032760" cy="3032760"/>
            <wp:effectExtent l="0" t="0" r="0" b="0"/>
            <wp:docPr id="140" name="Рисунок 140" descr="C:\Users\Сергей\Desktop\СКАМЕЙКИ (ЛАВОЧКИ) КОВАНЫЕ GRATAN\156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Сергей\Desktop\СКАМЕЙКИ (ЛАВОЧКИ) КОВАНЫЕ GRATAN\156_0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760" cy="303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FF0000"/>
          <w:sz w:val="32"/>
          <w:szCs w:val="24"/>
          <w:lang w:eastAsia="ru-RU"/>
        </w:rPr>
        <w:drawing>
          <wp:inline distT="0" distB="0" distL="0" distR="0">
            <wp:extent cx="3017520" cy="3017520"/>
            <wp:effectExtent l="0" t="0" r="0" b="0"/>
            <wp:docPr id="141" name="Рисунок 141" descr="C:\Users\Сергей\Desktop\СКАМЕЙКИ (ЛАВОЧКИ) КОВАНЫЕ GRATAN\15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Сергей\Desktop\СКАМЕЙКИ (ЛАВОЧКИ) КОВАНЫЕ GRATAN\156_1.jp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520" cy="301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3C2E" w:rsidRDefault="00423C2E" w:rsidP="00450DC7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24"/>
        </w:rPr>
      </w:pP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2518"/>
        <w:gridCol w:w="2693"/>
        <w:gridCol w:w="2552"/>
        <w:gridCol w:w="2516"/>
      </w:tblGrid>
      <w:tr w:rsidR="00423C2E" w:rsidTr="0022612B">
        <w:trPr>
          <w:jc w:val="center"/>
        </w:trPr>
        <w:tc>
          <w:tcPr>
            <w:tcW w:w="2518" w:type="dxa"/>
            <w:shd w:val="clear" w:color="auto" w:fill="FFFF00"/>
          </w:tcPr>
          <w:p w:rsidR="00423C2E" w:rsidRPr="002F68AE" w:rsidRDefault="00423C2E" w:rsidP="0022612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2F68AE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Наименование</w:t>
            </w:r>
          </w:p>
        </w:tc>
        <w:tc>
          <w:tcPr>
            <w:tcW w:w="2693" w:type="dxa"/>
            <w:shd w:val="clear" w:color="auto" w:fill="FFFF00"/>
          </w:tcPr>
          <w:p w:rsidR="00423C2E" w:rsidRPr="002F68AE" w:rsidRDefault="00423C2E" w:rsidP="0022612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b/>
                <w:szCs w:val="24"/>
                <w:highlight w:val="yellow"/>
              </w:rPr>
              <w:t>Скамейка ФЯ</w:t>
            </w:r>
            <w:r w:rsidRPr="006D51FC">
              <w:rPr>
                <w:rFonts w:ascii="Times New Roman" w:hAnsi="Times New Roman" w:cs="Times New Roman"/>
                <w:b/>
                <w:szCs w:val="24"/>
                <w:highlight w:val="yellow"/>
              </w:rPr>
              <w:t>-0,9</w:t>
            </w:r>
            <w:r>
              <w:rPr>
                <w:rFonts w:ascii="Times New Roman" w:hAnsi="Times New Roman" w:cs="Times New Roman"/>
                <w:b/>
                <w:szCs w:val="24"/>
                <w:highlight w:val="yellow"/>
              </w:rPr>
              <w:t xml:space="preserve"> м</w:t>
            </w:r>
          </w:p>
        </w:tc>
        <w:tc>
          <w:tcPr>
            <w:tcW w:w="2552" w:type="dxa"/>
            <w:shd w:val="clear" w:color="auto" w:fill="FFFF00"/>
          </w:tcPr>
          <w:p w:rsidR="00423C2E" w:rsidRPr="002F68AE" w:rsidRDefault="00423C2E" w:rsidP="0022612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b/>
                <w:szCs w:val="24"/>
                <w:highlight w:val="yellow"/>
              </w:rPr>
              <w:t>Скамейка ФЯ-1,5 м</w:t>
            </w:r>
          </w:p>
        </w:tc>
        <w:tc>
          <w:tcPr>
            <w:tcW w:w="2516" w:type="dxa"/>
            <w:shd w:val="clear" w:color="auto" w:fill="FFFF00"/>
          </w:tcPr>
          <w:p w:rsidR="00423C2E" w:rsidRPr="002F68AE" w:rsidRDefault="00423C2E" w:rsidP="0022612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b/>
                <w:szCs w:val="24"/>
                <w:highlight w:val="yellow"/>
              </w:rPr>
              <w:t>Скамейка ФЯ-2 м</w:t>
            </w:r>
          </w:p>
        </w:tc>
      </w:tr>
      <w:tr w:rsidR="00423C2E" w:rsidTr="0022612B">
        <w:trPr>
          <w:jc w:val="center"/>
        </w:trPr>
        <w:tc>
          <w:tcPr>
            <w:tcW w:w="2518" w:type="dxa"/>
          </w:tcPr>
          <w:p w:rsidR="00423C2E" w:rsidRPr="002F68AE" w:rsidRDefault="00423C2E" w:rsidP="0022612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68AE">
              <w:rPr>
                <w:rFonts w:ascii="Times New Roman" w:hAnsi="Times New Roman" w:cs="Times New Roman"/>
                <w:b/>
                <w:sz w:val="24"/>
                <w:szCs w:val="24"/>
              </w:rPr>
              <w:t>Длина</w:t>
            </w:r>
          </w:p>
        </w:tc>
        <w:tc>
          <w:tcPr>
            <w:tcW w:w="2693" w:type="dxa"/>
          </w:tcPr>
          <w:p w:rsidR="00423C2E" w:rsidRPr="00263FE1" w:rsidRDefault="00423C2E" w:rsidP="0022612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0,9 м.</w:t>
            </w:r>
          </w:p>
        </w:tc>
        <w:tc>
          <w:tcPr>
            <w:tcW w:w="2552" w:type="dxa"/>
          </w:tcPr>
          <w:p w:rsidR="00423C2E" w:rsidRPr="00263FE1" w:rsidRDefault="00423C2E" w:rsidP="0022612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3FE1">
              <w:rPr>
                <w:rFonts w:ascii="Times New Roman" w:hAnsi="Times New Roman" w:cs="Times New Roman"/>
                <w:b/>
                <w:sz w:val="24"/>
                <w:szCs w:val="24"/>
              </w:rPr>
              <w:t>1,5 м.</w:t>
            </w:r>
          </w:p>
        </w:tc>
        <w:tc>
          <w:tcPr>
            <w:tcW w:w="2516" w:type="dxa"/>
          </w:tcPr>
          <w:p w:rsidR="00423C2E" w:rsidRPr="00263FE1" w:rsidRDefault="00423C2E" w:rsidP="0022612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3FE1">
              <w:rPr>
                <w:rFonts w:ascii="Times New Roman" w:hAnsi="Times New Roman" w:cs="Times New Roman"/>
                <w:b/>
                <w:sz w:val="24"/>
                <w:szCs w:val="24"/>
              </w:rPr>
              <w:t>2,0 м.</w:t>
            </w:r>
          </w:p>
        </w:tc>
      </w:tr>
      <w:tr w:rsidR="00423C2E" w:rsidTr="0022612B">
        <w:trPr>
          <w:jc w:val="center"/>
        </w:trPr>
        <w:tc>
          <w:tcPr>
            <w:tcW w:w="2518" w:type="dxa"/>
          </w:tcPr>
          <w:p w:rsidR="00423C2E" w:rsidRPr="002F68AE" w:rsidRDefault="00423C2E" w:rsidP="0022612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68AE">
              <w:rPr>
                <w:rFonts w:ascii="Times New Roman" w:hAnsi="Times New Roman" w:cs="Times New Roman"/>
                <w:b/>
                <w:sz w:val="24"/>
                <w:szCs w:val="24"/>
              </w:rPr>
              <w:t>Ширина*высота</w:t>
            </w:r>
          </w:p>
        </w:tc>
        <w:tc>
          <w:tcPr>
            <w:tcW w:w="7761" w:type="dxa"/>
            <w:gridSpan w:val="3"/>
          </w:tcPr>
          <w:p w:rsidR="00423C2E" w:rsidRDefault="00423C2E" w:rsidP="002261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450*450 мм.</w:t>
            </w:r>
          </w:p>
        </w:tc>
      </w:tr>
      <w:tr w:rsidR="00423C2E" w:rsidTr="0022612B">
        <w:trPr>
          <w:jc w:val="center"/>
        </w:trPr>
        <w:tc>
          <w:tcPr>
            <w:tcW w:w="10279" w:type="dxa"/>
            <w:gridSpan w:val="4"/>
          </w:tcPr>
          <w:p w:rsidR="00423C2E" w:rsidRDefault="00423C2E" w:rsidP="002261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Базовая цена за ед. (руб.)</w:t>
            </w:r>
          </w:p>
        </w:tc>
      </w:tr>
      <w:tr w:rsidR="00423C2E" w:rsidTr="0022612B">
        <w:trPr>
          <w:jc w:val="center"/>
        </w:trPr>
        <w:tc>
          <w:tcPr>
            <w:tcW w:w="2518" w:type="dxa"/>
          </w:tcPr>
          <w:p w:rsidR="00423C2E" w:rsidRPr="002F68AE" w:rsidRDefault="00423C2E" w:rsidP="0022612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68AE">
              <w:rPr>
                <w:rFonts w:ascii="Times New Roman" w:hAnsi="Times New Roman" w:cs="Times New Roman"/>
                <w:b/>
                <w:sz w:val="24"/>
                <w:szCs w:val="24"/>
              </w:rPr>
              <w:t>От 1 шт.</w:t>
            </w:r>
          </w:p>
        </w:tc>
        <w:tc>
          <w:tcPr>
            <w:tcW w:w="2693" w:type="dxa"/>
          </w:tcPr>
          <w:p w:rsidR="00423C2E" w:rsidRPr="002F68AE" w:rsidRDefault="004D4375" w:rsidP="0022612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4 0</w:t>
            </w:r>
            <w:r w:rsidR="00423C2E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00</w:t>
            </w:r>
          </w:p>
        </w:tc>
        <w:tc>
          <w:tcPr>
            <w:tcW w:w="2552" w:type="dxa"/>
          </w:tcPr>
          <w:p w:rsidR="00423C2E" w:rsidRPr="002F68AE" w:rsidRDefault="004D4375" w:rsidP="0022612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4 2</w:t>
            </w:r>
            <w:r w:rsidR="00423C2E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00</w:t>
            </w:r>
          </w:p>
        </w:tc>
        <w:tc>
          <w:tcPr>
            <w:tcW w:w="2516" w:type="dxa"/>
          </w:tcPr>
          <w:p w:rsidR="00423C2E" w:rsidRPr="002F68AE" w:rsidRDefault="004D4375" w:rsidP="0022612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6 1</w:t>
            </w:r>
            <w:r w:rsidR="00423C2E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00</w:t>
            </w:r>
          </w:p>
        </w:tc>
      </w:tr>
      <w:tr w:rsidR="00423C2E" w:rsidTr="0022612B">
        <w:trPr>
          <w:jc w:val="center"/>
        </w:trPr>
        <w:tc>
          <w:tcPr>
            <w:tcW w:w="2518" w:type="dxa"/>
          </w:tcPr>
          <w:p w:rsidR="00423C2E" w:rsidRPr="002F68AE" w:rsidRDefault="00423C2E" w:rsidP="0022612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От 5</w:t>
            </w:r>
            <w:r w:rsidRPr="002F68A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шт.</w:t>
            </w:r>
          </w:p>
        </w:tc>
        <w:tc>
          <w:tcPr>
            <w:tcW w:w="2693" w:type="dxa"/>
          </w:tcPr>
          <w:p w:rsidR="00423C2E" w:rsidRPr="002F68AE" w:rsidRDefault="004D4375" w:rsidP="0022612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3 9</w:t>
            </w:r>
            <w:r w:rsidR="00423C2E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00</w:t>
            </w:r>
          </w:p>
        </w:tc>
        <w:tc>
          <w:tcPr>
            <w:tcW w:w="2552" w:type="dxa"/>
          </w:tcPr>
          <w:p w:rsidR="00423C2E" w:rsidRPr="002F68AE" w:rsidRDefault="004D4375" w:rsidP="0022612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4 1</w:t>
            </w:r>
            <w:r w:rsidR="00423C2E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00</w:t>
            </w:r>
          </w:p>
        </w:tc>
        <w:tc>
          <w:tcPr>
            <w:tcW w:w="2516" w:type="dxa"/>
          </w:tcPr>
          <w:p w:rsidR="00423C2E" w:rsidRPr="002F68AE" w:rsidRDefault="004D4375" w:rsidP="0022612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6 0</w:t>
            </w:r>
            <w:r w:rsidR="00423C2E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00</w:t>
            </w:r>
          </w:p>
        </w:tc>
      </w:tr>
    </w:tbl>
    <w:p w:rsidR="00450DC7" w:rsidRDefault="00450DC7" w:rsidP="00450D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50DC7" w:rsidRPr="00C71122" w:rsidRDefault="00450DC7" w:rsidP="00450DC7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C71122">
        <w:rPr>
          <w:rFonts w:ascii="Times New Roman" w:hAnsi="Times New Roman" w:cs="Times New Roman"/>
          <w:b/>
          <w:szCs w:val="24"/>
        </w:rPr>
        <w:t xml:space="preserve">Стандартный цвет: </w:t>
      </w:r>
      <w:r>
        <w:rPr>
          <w:rFonts w:ascii="Times New Roman" w:hAnsi="Times New Roman" w:cs="Times New Roman"/>
          <w:szCs w:val="24"/>
        </w:rPr>
        <w:t>каркас-черный; деревянные элементы-темная/светлая морилка.</w:t>
      </w:r>
    </w:p>
    <w:p w:rsidR="00450DC7" w:rsidRDefault="00450DC7" w:rsidP="00450DC7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C71122">
        <w:rPr>
          <w:rFonts w:ascii="Times New Roman" w:hAnsi="Times New Roman" w:cs="Times New Roman"/>
          <w:b/>
          <w:szCs w:val="24"/>
        </w:rPr>
        <w:t xml:space="preserve">Возможные </w:t>
      </w:r>
      <w:r>
        <w:rPr>
          <w:rFonts w:ascii="Times New Roman" w:hAnsi="Times New Roman" w:cs="Times New Roman"/>
          <w:b/>
          <w:szCs w:val="24"/>
        </w:rPr>
        <w:t>цвета металлических элементов</w:t>
      </w:r>
      <w:r w:rsidRPr="00C71122">
        <w:rPr>
          <w:rFonts w:ascii="Times New Roman" w:hAnsi="Times New Roman" w:cs="Times New Roman"/>
          <w:b/>
          <w:szCs w:val="24"/>
        </w:rPr>
        <w:t>:</w:t>
      </w:r>
      <w:r w:rsidRPr="00C71122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>черный.</w:t>
      </w:r>
    </w:p>
    <w:p w:rsidR="00450DC7" w:rsidRDefault="00450DC7" w:rsidP="00450DC7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2F4011">
        <w:rPr>
          <w:rFonts w:ascii="Times New Roman" w:hAnsi="Times New Roman" w:cs="Times New Roman"/>
          <w:b/>
          <w:szCs w:val="24"/>
        </w:rPr>
        <w:t>Покрытие деревянных элементов:</w:t>
      </w:r>
      <w:r>
        <w:rPr>
          <w:rFonts w:ascii="Times New Roman" w:hAnsi="Times New Roman" w:cs="Times New Roman"/>
          <w:szCs w:val="24"/>
        </w:rPr>
        <w:t xml:space="preserve"> морилка для дерева/яхтный лак</w:t>
      </w:r>
    </w:p>
    <w:p w:rsidR="00450DC7" w:rsidRPr="00C71122" w:rsidRDefault="00450DC7" w:rsidP="00450DC7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2F4011">
        <w:rPr>
          <w:rFonts w:ascii="Times New Roman" w:hAnsi="Times New Roman" w:cs="Times New Roman"/>
          <w:b/>
          <w:szCs w:val="24"/>
        </w:rPr>
        <w:t>Возможная колеровка деревянных элементов:</w:t>
      </w:r>
      <w:r>
        <w:rPr>
          <w:rFonts w:ascii="Times New Roman" w:hAnsi="Times New Roman" w:cs="Times New Roman"/>
          <w:szCs w:val="24"/>
        </w:rPr>
        <w:t xml:space="preserve"> светлая/темная</w:t>
      </w:r>
    </w:p>
    <w:p w:rsidR="00450DC7" w:rsidRPr="00C71122" w:rsidRDefault="00450DC7" w:rsidP="00450DC7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C71122">
        <w:rPr>
          <w:rFonts w:ascii="Times New Roman" w:hAnsi="Times New Roman" w:cs="Times New Roman"/>
          <w:b/>
          <w:szCs w:val="24"/>
        </w:rPr>
        <w:t>Возможные способы установки:</w:t>
      </w:r>
      <w:r w:rsidRPr="00C71122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>переносная, возможно бетонирование (под заказ, без дополнительной платы скамейки комплектуются закладными под бетонирование)</w:t>
      </w:r>
    </w:p>
    <w:p w:rsidR="00450DC7" w:rsidRDefault="00450DC7" w:rsidP="00450DC7">
      <w:pPr>
        <w:spacing w:after="0" w:line="240" w:lineRule="auto"/>
        <w:jc w:val="both"/>
        <w:rPr>
          <w:rFonts w:ascii="Times New Roman" w:hAnsi="Times New Roman" w:cs="Times New Roman"/>
          <w:b/>
          <w:szCs w:val="24"/>
        </w:rPr>
      </w:pPr>
      <w:r>
        <w:rPr>
          <w:rFonts w:ascii="Times New Roman" w:hAnsi="Times New Roman" w:cs="Times New Roman"/>
          <w:b/>
          <w:szCs w:val="24"/>
        </w:rPr>
        <w:t>Кованые лавки поставляются без упаковки в собранном виде.</w:t>
      </w:r>
    </w:p>
    <w:p w:rsidR="00450DC7" w:rsidRDefault="00450DC7" w:rsidP="00450DC7">
      <w:pPr>
        <w:spacing w:after="0" w:line="240" w:lineRule="auto"/>
        <w:jc w:val="both"/>
        <w:rPr>
          <w:rFonts w:ascii="Times New Roman" w:hAnsi="Times New Roman" w:cs="Times New Roman"/>
          <w:b/>
          <w:szCs w:val="24"/>
        </w:rPr>
      </w:pPr>
    </w:p>
    <w:p w:rsidR="00450DC7" w:rsidRDefault="00450DC7" w:rsidP="00450DC7">
      <w:pPr>
        <w:spacing w:after="0" w:line="240" w:lineRule="auto"/>
        <w:jc w:val="both"/>
        <w:rPr>
          <w:rFonts w:ascii="Times New Roman" w:hAnsi="Times New Roman" w:cs="Times New Roman"/>
          <w:b/>
          <w:szCs w:val="24"/>
        </w:rPr>
      </w:pPr>
      <w:r>
        <w:rPr>
          <w:rFonts w:ascii="Times New Roman" w:hAnsi="Times New Roman" w:cs="Times New Roman"/>
          <w:b/>
          <w:szCs w:val="24"/>
        </w:rPr>
        <w:t>Описание:</w:t>
      </w:r>
    </w:p>
    <w:p w:rsidR="00450DC7" w:rsidRDefault="00450DC7" w:rsidP="00450DC7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Практичные и недорогие кованые лавки подходят как для установки в помещениях, так и на улицах.</w:t>
      </w:r>
    </w:p>
    <w:p w:rsidR="00450DC7" w:rsidRDefault="00450DC7" w:rsidP="00450DC7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Лавки изготовлены с использованием качественных материалов и пригодны для круглогодичного использования.</w:t>
      </w:r>
    </w:p>
    <w:p w:rsidR="00450DC7" w:rsidRDefault="00450DC7" w:rsidP="00450DC7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Каркас данной лавки изготовлен методом художественной машинной ковки и покрыт кузнечным грунтом-эмалью воздушной сушки. </w:t>
      </w:r>
    </w:p>
    <w:p w:rsidR="00450DC7" w:rsidRPr="00263FE1" w:rsidRDefault="00450DC7" w:rsidP="00450DC7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Деревянные элементы скамеек покрыты яхтным лаком с предварительным тонированием.</w:t>
      </w:r>
    </w:p>
    <w:p w:rsidR="00450DC7" w:rsidRDefault="00450DC7" w:rsidP="00450DC7">
      <w:pPr>
        <w:spacing w:after="0" w:line="240" w:lineRule="auto"/>
        <w:jc w:val="both"/>
        <w:rPr>
          <w:rFonts w:ascii="Times New Roman" w:hAnsi="Times New Roman" w:cs="Times New Roman"/>
          <w:b/>
          <w:szCs w:val="24"/>
        </w:rPr>
      </w:pPr>
      <w:r>
        <w:rPr>
          <w:rFonts w:ascii="Times New Roman" w:hAnsi="Times New Roman" w:cs="Times New Roman"/>
          <w:b/>
          <w:szCs w:val="24"/>
        </w:rPr>
        <w:t xml:space="preserve">Кованые лавки не подлежат обязательной сертификации и декларированию соответствия в Системе сертификации ГОСТ Р (письмо №230/1-05/510 от 07.10.10г.) </w:t>
      </w:r>
    </w:p>
    <w:p w:rsidR="002C1589" w:rsidRDefault="002C1589" w:rsidP="004D4375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2C1589" w:rsidRDefault="002C1589" w:rsidP="002C1589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24"/>
        </w:rPr>
      </w:pPr>
      <w:r>
        <w:rPr>
          <w:rFonts w:ascii="Times New Roman" w:hAnsi="Times New Roman" w:cs="Times New Roman"/>
          <w:b/>
          <w:color w:val="FF0000"/>
          <w:sz w:val="32"/>
          <w:szCs w:val="24"/>
        </w:rPr>
        <w:lastRenderedPageBreak/>
        <w:t>Лавка кованая РЯ</w:t>
      </w:r>
    </w:p>
    <w:p w:rsidR="002C1589" w:rsidRPr="00A873FF" w:rsidRDefault="002C1589" w:rsidP="002C158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Обратите внимание! Лавки</w:t>
      </w:r>
      <w:r w:rsidRPr="00A873FF">
        <w:rPr>
          <w:rFonts w:ascii="Times New Roman" w:hAnsi="Times New Roman" w:cs="Times New Roman"/>
          <w:sz w:val="24"/>
          <w:szCs w:val="24"/>
        </w:rPr>
        <w:t xml:space="preserve"> поставляются уже в сборе (без дополнительной платы)</w:t>
      </w:r>
    </w:p>
    <w:p w:rsidR="002C1589" w:rsidRDefault="002C1589" w:rsidP="002C1589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24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24"/>
          <w:lang w:eastAsia="ru-RU"/>
        </w:rPr>
        <w:drawing>
          <wp:inline distT="0" distB="0" distL="0" distR="0">
            <wp:extent cx="2933700" cy="2933700"/>
            <wp:effectExtent l="0" t="0" r="0" b="0"/>
            <wp:docPr id="145" name="Рисунок 145" descr="C:\Users\Сергей\Desktop\СКАМЕЙКИ (ЛАВОЧКИ) КОВАНЫЕ GRATAN\417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Сергей\Desktop\СКАМЕЙКИ (ЛАВОЧКИ) КОВАНЫЕ GRATAN\417_0.jp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FF0000"/>
          <w:sz w:val="32"/>
          <w:szCs w:val="24"/>
          <w:lang w:eastAsia="ru-RU"/>
        </w:rPr>
        <w:drawing>
          <wp:inline distT="0" distB="0" distL="0" distR="0">
            <wp:extent cx="2941320" cy="2941320"/>
            <wp:effectExtent l="0" t="0" r="0" b="0"/>
            <wp:docPr id="146" name="Рисунок 146" descr="C:\Users\Сергей\Desktop\СКАМЕЙКИ (ЛАВОЧКИ) КОВАНЫЕ GRATAN\41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Сергей\Desktop\СКАМЕЙКИ (ЛАВОЧКИ) КОВАНЫЕ GRATAN\417_1.jp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320" cy="294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1589" w:rsidRDefault="002C1589" w:rsidP="002C1589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24"/>
        </w:rPr>
      </w:pP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2518"/>
        <w:gridCol w:w="2552"/>
        <w:gridCol w:w="2516"/>
      </w:tblGrid>
      <w:tr w:rsidR="002C1589" w:rsidTr="0022612B">
        <w:trPr>
          <w:jc w:val="center"/>
        </w:trPr>
        <w:tc>
          <w:tcPr>
            <w:tcW w:w="2518" w:type="dxa"/>
            <w:shd w:val="clear" w:color="auto" w:fill="FFFF00"/>
          </w:tcPr>
          <w:p w:rsidR="002C1589" w:rsidRPr="002F68AE" w:rsidRDefault="002C1589" w:rsidP="0022612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2F68AE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Наименование</w:t>
            </w:r>
          </w:p>
        </w:tc>
        <w:tc>
          <w:tcPr>
            <w:tcW w:w="2552" w:type="dxa"/>
            <w:shd w:val="clear" w:color="auto" w:fill="FFFF00"/>
          </w:tcPr>
          <w:p w:rsidR="002C1589" w:rsidRPr="002F68AE" w:rsidRDefault="002C1589" w:rsidP="0022612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b/>
                <w:szCs w:val="24"/>
                <w:highlight w:val="yellow"/>
              </w:rPr>
              <w:t>Лавка РЯ-1,5 м</w:t>
            </w:r>
          </w:p>
        </w:tc>
        <w:tc>
          <w:tcPr>
            <w:tcW w:w="2516" w:type="dxa"/>
            <w:shd w:val="clear" w:color="auto" w:fill="FFFF00"/>
          </w:tcPr>
          <w:p w:rsidR="002C1589" w:rsidRPr="002F68AE" w:rsidRDefault="002C1589" w:rsidP="0022612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b/>
                <w:szCs w:val="24"/>
                <w:highlight w:val="yellow"/>
              </w:rPr>
              <w:t>Лавка РЯ-2,0 м</w:t>
            </w:r>
          </w:p>
        </w:tc>
      </w:tr>
      <w:tr w:rsidR="002C1589" w:rsidTr="0022612B">
        <w:trPr>
          <w:jc w:val="center"/>
        </w:trPr>
        <w:tc>
          <w:tcPr>
            <w:tcW w:w="2518" w:type="dxa"/>
          </w:tcPr>
          <w:p w:rsidR="002C1589" w:rsidRPr="002F68AE" w:rsidRDefault="002C1589" w:rsidP="0022612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68AE">
              <w:rPr>
                <w:rFonts w:ascii="Times New Roman" w:hAnsi="Times New Roman" w:cs="Times New Roman"/>
                <w:b/>
                <w:sz w:val="24"/>
                <w:szCs w:val="24"/>
              </w:rPr>
              <w:t>Длина</w:t>
            </w:r>
          </w:p>
        </w:tc>
        <w:tc>
          <w:tcPr>
            <w:tcW w:w="2552" w:type="dxa"/>
          </w:tcPr>
          <w:p w:rsidR="002C1589" w:rsidRPr="00263FE1" w:rsidRDefault="002C1589" w:rsidP="0022612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1,5</w:t>
            </w:r>
            <w:r w:rsidRPr="00263FE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м.</w:t>
            </w:r>
          </w:p>
        </w:tc>
        <w:tc>
          <w:tcPr>
            <w:tcW w:w="2516" w:type="dxa"/>
          </w:tcPr>
          <w:p w:rsidR="002C1589" w:rsidRPr="00263FE1" w:rsidRDefault="002C1589" w:rsidP="0022612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2,0</w:t>
            </w:r>
            <w:r w:rsidRPr="00263FE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м.</w:t>
            </w:r>
          </w:p>
        </w:tc>
      </w:tr>
      <w:tr w:rsidR="002C1589" w:rsidTr="0022612B">
        <w:trPr>
          <w:jc w:val="center"/>
        </w:trPr>
        <w:tc>
          <w:tcPr>
            <w:tcW w:w="2518" w:type="dxa"/>
          </w:tcPr>
          <w:p w:rsidR="002C1589" w:rsidRPr="002F68AE" w:rsidRDefault="002C1589" w:rsidP="0022612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68AE">
              <w:rPr>
                <w:rFonts w:ascii="Times New Roman" w:hAnsi="Times New Roman" w:cs="Times New Roman"/>
                <w:b/>
                <w:sz w:val="24"/>
                <w:szCs w:val="24"/>
              </w:rPr>
              <w:t>Ширина*высота</w:t>
            </w:r>
          </w:p>
        </w:tc>
        <w:tc>
          <w:tcPr>
            <w:tcW w:w="5068" w:type="dxa"/>
            <w:gridSpan w:val="2"/>
          </w:tcPr>
          <w:p w:rsidR="002C1589" w:rsidRDefault="002C1589" w:rsidP="002261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560*400 мм.</w:t>
            </w:r>
          </w:p>
        </w:tc>
      </w:tr>
      <w:tr w:rsidR="002C1589" w:rsidTr="0022612B">
        <w:trPr>
          <w:jc w:val="center"/>
        </w:trPr>
        <w:tc>
          <w:tcPr>
            <w:tcW w:w="7586" w:type="dxa"/>
            <w:gridSpan w:val="3"/>
          </w:tcPr>
          <w:p w:rsidR="002C1589" w:rsidRDefault="002C1589" w:rsidP="002261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Базовая цена за ед. (руб.)</w:t>
            </w:r>
          </w:p>
        </w:tc>
      </w:tr>
      <w:tr w:rsidR="002C1589" w:rsidTr="0022612B">
        <w:trPr>
          <w:jc w:val="center"/>
        </w:trPr>
        <w:tc>
          <w:tcPr>
            <w:tcW w:w="2518" w:type="dxa"/>
          </w:tcPr>
          <w:p w:rsidR="002C1589" w:rsidRPr="002F68AE" w:rsidRDefault="002C1589" w:rsidP="0022612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68AE">
              <w:rPr>
                <w:rFonts w:ascii="Times New Roman" w:hAnsi="Times New Roman" w:cs="Times New Roman"/>
                <w:b/>
                <w:sz w:val="24"/>
                <w:szCs w:val="24"/>
              </w:rPr>
              <w:t>От 1 шт.</w:t>
            </w:r>
          </w:p>
        </w:tc>
        <w:tc>
          <w:tcPr>
            <w:tcW w:w="2552" w:type="dxa"/>
          </w:tcPr>
          <w:p w:rsidR="002C1589" w:rsidRPr="002F68AE" w:rsidRDefault="004D4375" w:rsidP="0022612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4 7</w:t>
            </w:r>
            <w:r w:rsidR="002C1589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00</w:t>
            </w:r>
          </w:p>
        </w:tc>
        <w:tc>
          <w:tcPr>
            <w:tcW w:w="2516" w:type="dxa"/>
          </w:tcPr>
          <w:p w:rsidR="002C1589" w:rsidRPr="002F68AE" w:rsidRDefault="004D4375" w:rsidP="0022612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6 2</w:t>
            </w:r>
            <w:r w:rsidR="002C1589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00</w:t>
            </w:r>
          </w:p>
        </w:tc>
      </w:tr>
      <w:tr w:rsidR="002C1589" w:rsidTr="0022612B">
        <w:trPr>
          <w:jc w:val="center"/>
        </w:trPr>
        <w:tc>
          <w:tcPr>
            <w:tcW w:w="2518" w:type="dxa"/>
          </w:tcPr>
          <w:p w:rsidR="002C1589" w:rsidRPr="002F68AE" w:rsidRDefault="002C1589" w:rsidP="0022612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От 10</w:t>
            </w:r>
            <w:r w:rsidRPr="002F68A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шт.</w:t>
            </w:r>
          </w:p>
        </w:tc>
        <w:tc>
          <w:tcPr>
            <w:tcW w:w="2552" w:type="dxa"/>
          </w:tcPr>
          <w:p w:rsidR="002C1589" w:rsidRPr="002F68AE" w:rsidRDefault="004D4375" w:rsidP="0022612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4 6</w:t>
            </w:r>
            <w:r w:rsidR="002C1589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00</w:t>
            </w:r>
          </w:p>
        </w:tc>
        <w:tc>
          <w:tcPr>
            <w:tcW w:w="2516" w:type="dxa"/>
          </w:tcPr>
          <w:p w:rsidR="002C1589" w:rsidRPr="002F68AE" w:rsidRDefault="004D4375" w:rsidP="0022612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6 1</w:t>
            </w:r>
            <w:r w:rsidR="002C1589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00</w:t>
            </w:r>
          </w:p>
        </w:tc>
      </w:tr>
    </w:tbl>
    <w:p w:rsidR="002C1589" w:rsidRDefault="002C1589" w:rsidP="002C158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C1589" w:rsidRPr="00C71122" w:rsidRDefault="002C1589" w:rsidP="002C1589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C71122">
        <w:rPr>
          <w:rFonts w:ascii="Times New Roman" w:hAnsi="Times New Roman" w:cs="Times New Roman"/>
          <w:b/>
          <w:szCs w:val="24"/>
        </w:rPr>
        <w:t xml:space="preserve">Стандартный цвет: </w:t>
      </w:r>
      <w:r>
        <w:rPr>
          <w:rFonts w:ascii="Times New Roman" w:hAnsi="Times New Roman" w:cs="Times New Roman"/>
          <w:szCs w:val="24"/>
        </w:rPr>
        <w:t>каркас-черный; деревянные элементы-темная/светлая морилка.</w:t>
      </w:r>
    </w:p>
    <w:p w:rsidR="002C1589" w:rsidRDefault="002C1589" w:rsidP="002C1589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C71122">
        <w:rPr>
          <w:rFonts w:ascii="Times New Roman" w:hAnsi="Times New Roman" w:cs="Times New Roman"/>
          <w:b/>
          <w:szCs w:val="24"/>
        </w:rPr>
        <w:t xml:space="preserve">Возможные </w:t>
      </w:r>
      <w:r>
        <w:rPr>
          <w:rFonts w:ascii="Times New Roman" w:hAnsi="Times New Roman" w:cs="Times New Roman"/>
          <w:b/>
          <w:szCs w:val="24"/>
        </w:rPr>
        <w:t>цвета металлических элементов</w:t>
      </w:r>
      <w:r w:rsidRPr="00C71122">
        <w:rPr>
          <w:rFonts w:ascii="Times New Roman" w:hAnsi="Times New Roman" w:cs="Times New Roman"/>
          <w:b/>
          <w:szCs w:val="24"/>
        </w:rPr>
        <w:t>:</w:t>
      </w:r>
      <w:r w:rsidRPr="00C71122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>черный.</w:t>
      </w:r>
    </w:p>
    <w:p w:rsidR="002C1589" w:rsidRDefault="002C1589" w:rsidP="002C1589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2F4011">
        <w:rPr>
          <w:rFonts w:ascii="Times New Roman" w:hAnsi="Times New Roman" w:cs="Times New Roman"/>
          <w:b/>
          <w:szCs w:val="24"/>
        </w:rPr>
        <w:t>Покрытие деревянных элементов:</w:t>
      </w:r>
      <w:r>
        <w:rPr>
          <w:rFonts w:ascii="Times New Roman" w:hAnsi="Times New Roman" w:cs="Times New Roman"/>
          <w:szCs w:val="24"/>
        </w:rPr>
        <w:t xml:space="preserve"> морилка для дерева/яхтный лак</w:t>
      </w:r>
    </w:p>
    <w:p w:rsidR="002C1589" w:rsidRPr="00C71122" w:rsidRDefault="002C1589" w:rsidP="002C1589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2F4011">
        <w:rPr>
          <w:rFonts w:ascii="Times New Roman" w:hAnsi="Times New Roman" w:cs="Times New Roman"/>
          <w:b/>
          <w:szCs w:val="24"/>
        </w:rPr>
        <w:t>Возможная колеровка деревянных элементов:</w:t>
      </w:r>
      <w:r>
        <w:rPr>
          <w:rFonts w:ascii="Times New Roman" w:hAnsi="Times New Roman" w:cs="Times New Roman"/>
          <w:szCs w:val="24"/>
        </w:rPr>
        <w:t xml:space="preserve"> светлая/темная</w:t>
      </w:r>
    </w:p>
    <w:p w:rsidR="002C1589" w:rsidRPr="00C71122" w:rsidRDefault="002C1589" w:rsidP="002C1589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C71122">
        <w:rPr>
          <w:rFonts w:ascii="Times New Roman" w:hAnsi="Times New Roman" w:cs="Times New Roman"/>
          <w:b/>
          <w:szCs w:val="24"/>
        </w:rPr>
        <w:t>Возможные способы установки:</w:t>
      </w:r>
      <w:r w:rsidRPr="00C71122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>переносная, возможно бетонирование (под заказ, без дополнительной платы лавки комплектуются закладными под бетонирование)</w:t>
      </w:r>
    </w:p>
    <w:p w:rsidR="002C1589" w:rsidRDefault="002C1589" w:rsidP="002C1589">
      <w:pPr>
        <w:spacing w:after="0" w:line="240" w:lineRule="auto"/>
        <w:jc w:val="both"/>
        <w:rPr>
          <w:rFonts w:ascii="Times New Roman" w:hAnsi="Times New Roman" w:cs="Times New Roman"/>
          <w:b/>
          <w:szCs w:val="24"/>
        </w:rPr>
      </w:pPr>
      <w:r>
        <w:rPr>
          <w:rFonts w:ascii="Times New Roman" w:hAnsi="Times New Roman" w:cs="Times New Roman"/>
          <w:b/>
          <w:szCs w:val="24"/>
        </w:rPr>
        <w:t>Кованые лавки поставляются без упаковки в собранном виде.</w:t>
      </w:r>
    </w:p>
    <w:p w:rsidR="002C1589" w:rsidRDefault="002C1589" w:rsidP="002C1589">
      <w:pPr>
        <w:spacing w:after="0" w:line="240" w:lineRule="auto"/>
        <w:jc w:val="both"/>
        <w:rPr>
          <w:rFonts w:ascii="Times New Roman" w:hAnsi="Times New Roman" w:cs="Times New Roman"/>
          <w:b/>
          <w:szCs w:val="24"/>
        </w:rPr>
      </w:pPr>
    </w:p>
    <w:p w:rsidR="002C1589" w:rsidRDefault="002C1589" w:rsidP="002C1589">
      <w:pPr>
        <w:spacing w:after="0" w:line="240" w:lineRule="auto"/>
        <w:jc w:val="both"/>
        <w:rPr>
          <w:rFonts w:ascii="Times New Roman" w:hAnsi="Times New Roman" w:cs="Times New Roman"/>
          <w:b/>
          <w:szCs w:val="24"/>
        </w:rPr>
      </w:pPr>
      <w:r>
        <w:rPr>
          <w:rFonts w:ascii="Times New Roman" w:hAnsi="Times New Roman" w:cs="Times New Roman"/>
          <w:b/>
          <w:szCs w:val="24"/>
        </w:rPr>
        <w:t>Описание:</w:t>
      </w:r>
    </w:p>
    <w:p w:rsidR="002C1589" w:rsidRDefault="002C1589" w:rsidP="002C1589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Практичные и недорогие кованые лавки подходят как для установки в помещениях, так и на улицах.</w:t>
      </w:r>
    </w:p>
    <w:p w:rsidR="002C1589" w:rsidRDefault="002C1589" w:rsidP="002C1589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Лавки изготовлены с использованием качественных материалов и пригодны для круглогодичного использования.</w:t>
      </w:r>
    </w:p>
    <w:p w:rsidR="002C1589" w:rsidRDefault="002C1589" w:rsidP="002C1589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Каркас данной лавки изготовлен методом художественной машинной ковки и покрыт кузнечным грунтом-эмалью воздушной сушки. </w:t>
      </w:r>
    </w:p>
    <w:p w:rsidR="002C1589" w:rsidRPr="00263FE1" w:rsidRDefault="002C1589" w:rsidP="002C1589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Деревянные элементы скамеек покрыты яхтным лаком с предварительным тонированием.</w:t>
      </w:r>
    </w:p>
    <w:p w:rsidR="002C1589" w:rsidRDefault="002C1589" w:rsidP="002C1589">
      <w:pPr>
        <w:spacing w:after="0" w:line="240" w:lineRule="auto"/>
        <w:jc w:val="both"/>
        <w:rPr>
          <w:rFonts w:ascii="Times New Roman" w:hAnsi="Times New Roman" w:cs="Times New Roman"/>
          <w:b/>
          <w:szCs w:val="24"/>
        </w:rPr>
      </w:pPr>
      <w:r>
        <w:rPr>
          <w:rFonts w:ascii="Times New Roman" w:hAnsi="Times New Roman" w:cs="Times New Roman"/>
          <w:b/>
          <w:szCs w:val="24"/>
        </w:rPr>
        <w:t xml:space="preserve">Кованые лавки не подлежат обязательной сертификации и декларированию соответствия в Системе сертификации ГОСТ Р (письмо №230/1-05/510 от 07.10.10г.) </w:t>
      </w:r>
    </w:p>
    <w:p w:rsidR="00003C24" w:rsidRDefault="00003C24" w:rsidP="000B5C8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F2BD4" w:rsidRDefault="005F2BD4" w:rsidP="000B5C8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F2BD4" w:rsidRDefault="005F2BD4" w:rsidP="000B5C8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F2BD4" w:rsidRDefault="005F2BD4" w:rsidP="000B5C8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F2BD4" w:rsidRDefault="005F2BD4" w:rsidP="000B5C8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F2BD4" w:rsidRDefault="005F2BD4" w:rsidP="000B5C8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F2BD4" w:rsidRDefault="005F2BD4" w:rsidP="000B5C8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F2BD4" w:rsidRDefault="005F2BD4" w:rsidP="000B5C8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F2BD4" w:rsidRDefault="005F2BD4" w:rsidP="000B5C8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D39A7" w:rsidRDefault="008D39A7" w:rsidP="008D39A7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24"/>
        </w:rPr>
      </w:pPr>
      <w:r>
        <w:rPr>
          <w:rFonts w:ascii="Times New Roman" w:hAnsi="Times New Roman" w:cs="Times New Roman"/>
          <w:b/>
          <w:color w:val="FF0000"/>
          <w:sz w:val="32"/>
          <w:szCs w:val="24"/>
        </w:rPr>
        <w:lastRenderedPageBreak/>
        <w:t>Скамейка кованая А-1,5</w:t>
      </w:r>
    </w:p>
    <w:p w:rsidR="008D39A7" w:rsidRPr="00A873FF" w:rsidRDefault="008D39A7" w:rsidP="008D39A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873FF">
        <w:rPr>
          <w:rFonts w:ascii="Times New Roman" w:hAnsi="Times New Roman" w:cs="Times New Roman"/>
          <w:sz w:val="24"/>
          <w:szCs w:val="24"/>
        </w:rPr>
        <w:t>Обратите внимание! Скамейки поставляются уже в сборе (без дополнительной платы)</w:t>
      </w:r>
    </w:p>
    <w:p w:rsidR="008D39A7" w:rsidRDefault="008D39A7" w:rsidP="008D39A7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24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24"/>
          <w:lang w:eastAsia="ru-RU"/>
        </w:rPr>
        <w:drawing>
          <wp:inline distT="0" distB="0" distL="0" distR="0">
            <wp:extent cx="3810000" cy="3810000"/>
            <wp:effectExtent l="0" t="0" r="0" b="0"/>
            <wp:docPr id="151" name="Рисунок 151" descr="C:\Users\Сергей\Desktop\СКАМЕЙКИ (ЛАВОЧКИ) КОВАНЫЕ GRATAN\159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Сергей\Desktop\СКАМЕЙКИ (ЛАВОЧКИ) КОВАНЫЕ GRATAN\159_0.jp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39A7" w:rsidRDefault="008D39A7" w:rsidP="008D39A7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24"/>
        </w:rPr>
      </w:pP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2518"/>
        <w:gridCol w:w="3518"/>
      </w:tblGrid>
      <w:tr w:rsidR="008D39A7" w:rsidTr="0022612B">
        <w:trPr>
          <w:jc w:val="center"/>
        </w:trPr>
        <w:tc>
          <w:tcPr>
            <w:tcW w:w="2518" w:type="dxa"/>
            <w:shd w:val="clear" w:color="auto" w:fill="FFFF00"/>
          </w:tcPr>
          <w:p w:rsidR="008D39A7" w:rsidRPr="002F68AE" w:rsidRDefault="008D39A7" w:rsidP="0022612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2F68AE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Наименование</w:t>
            </w:r>
          </w:p>
        </w:tc>
        <w:tc>
          <w:tcPr>
            <w:tcW w:w="3518" w:type="dxa"/>
            <w:shd w:val="clear" w:color="auto" w:fill="FFFF00"/>
          </w:tcPr>
          <w:p w:rsidR="008D39A7" w:rsidRPr="002F68AE" w:rsidRDefault="008D39A7" w:rsidP="0022612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b/>
                <w:szCs w:val="24"/>
                <w:highlight w:val="yellow"/>
              </w:rPr>
              <w:t>Скамейка А-1,5</w:t>
            </w:r>
          </w:p>
        </w:tc>
      </w:tr>
      <w:tr w:rsidR="008D39A7" w:rsidTr="0022612B">
        <w:trPr>
          <w:jc w:val="center"/>
        </w:trPr>
        <w:tc>
          <w:tcPr>
            <w:tcW w:w="2518" w:type="dxa"/>
          </w:tcPr>
          <w:p w:rsidR="008D39A7" w:rsidRPr="002F68AE" w:rsidRDefault="008D39A7" w:rsidP="0022612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68AE">
              <w:rPr>
                <w:rFonts w:ascii="Times New Roman" w:hAnsi="Times New Roman" w:cs="Times New Roman"/>
                <w:b/>
                <w:sz w:val="24"/>
                <w:szCs w:val="24"/>
              </w:rPr>
              <w:t>Длина</w:t>
            </w:r>
          </w:p>
        </w:tc>
        <w:tc>
          <w:tcPr>
            <w:tcW w:w="3518" w:type="dxa"/>
          </w:tcPr>
          <w:p w:rsidR="008D39A7" w:rsidRPr="00263FE1" w:rsidRDefault="008D39A7" w:rsidP="0022612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3FE1">
              <w:rPr>
                <w:rFonts w:ascii="Times New Roman" w:hAnsi="Times New Roman" w:cs="Times New Roman"/>
                <w:b/>
                <w:sz w:val="24"/>
                <w:szCs w:val="24"/>
              </w:rPr>
              <w:t>1,5 м.</w:t>
            </w:r>
          </w:p>
        </w:tc>
      </w:tr>
      <w:tr w:rsidR="008D39A7" w:rsidTr="0022612B">
        <w:trPr>
          <w:jc w:val="center"/>
        </w:trPr>
        <w:tc>
          <w:tcPr>
            <w:tcW w:w="2518" w:type="dxa"/>
          </w:tcPr>
          <w:p w:rsidR="008D39A7" w:rsidRPr="002F68AE" w:rsidRDefault="008D39A7" w:rsidP="0022612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68AE">
              <w:rPr>
                <w:rFonts w:ascii="Times New Roman" w:hAnsi="Times New Roman" w:cs="Times New Roman"/>
                <w:b/>
                <w:sz w:val="24"/>
                <w:szCs w:val="24"/>
              </w:rPr>
              <w:t>Ширина*высота</w:t>
            </w:r>
          </w:p>
        </w:tc>
        <w:tc>
          <w:tcPr>
            <w:tcW w:w="3518" w:type="dxa"/>
          </w:tcPr>
          <w:p w:rsidR="008D39A7" w:rsidRDefault="008D39A7" w:rsidP="002261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450*450 мм</w:t>
            </w:r>
          </w:p>
        </w:tc>
      </w:tr>
      <w:tr w:rsidR="008D39A7" w:rsidTr="0022612B">
        <w:trPr>
          <w:jc w:val="center"/>
        </w:trPr>
        <w:tc>
          <w:tcPr>
            <w:tcW w:w="6036" w:type="dxa"/>
            <w:gridSpan w:val="2"/>
          </w:tcPr>
          <w:p w:rsidR="008D39A7" w:rsidRDefault="008D39A7" w:rsidP="002261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Базовая цена за ед. (руб.)</w:t>
            </w:r>
          </w:p>
        </w:tc>
      </w:tr>
      <w:tr w:rsidR="008D39A7" w:rsidTr="0022612B">
        <w:trPr>
          <w:jc w:val="center"/>
        </w:trPr>
        <w:tc>
          <w:tcPr>
            <w:tcW w:w="2518" w:type="dxa"/>
          </w:tcPr>
          <w:p w:rsidR="008D39A7" w:rsidRPr="002F68AE" w:rsidRDefault="008D39A7" w:rsidP="0022612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68AE">
              <w:rPr>
                <w:rFonts w:ascii="Times New Roman" w:hAnsi="Times New Roman" w:cs="Times New Roman"/>
                <w:b/>
                <w:sz w:val="24"/>
                <w:szCs w:val="24"/>
              </w:rPr>
              <w:t>От 1 шт.</w:t>
            </w:r>
          </w:p>
        </w:tc>
        <w:tc>
          <w:tcPr>
            <w:tcW w:w="3518" w:type="dxa"/>
          </w:tcPr>
          <w:p w:rsidR="008D39A7" w:rsidRPr="002F68AE" w:rsidRDefault="004D4375" w:rsidP="0022612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6 1</w:t>
            </w:r>
            <w:r w:rsidR="008D39A7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00</w:t>
            </w:r>
          </w:p>
        </w:tc>
      </w:tr>
      <w:tr w:rsidR="008D39A7" w:rsidTr="0022612B">
        <w:trPr>
          <w:jc w:val="center"/>
        </w:trPr>
        <w:tc>
          <w:tcPr>
            <w:tcW w:w="2518" w:type="dxa"/>
          </w:tcPr>
          <w:p w:rsidR="008D39A7" w:rsidRPr="002F68AE" w:rsidRDefault="008D39A7" w:rsidP="0022612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От 10</w:t>
            </w:r>
            <w:r w:rsidRPr="002F68A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шт.</w:t>
            </w:r>
          </w:p>
        </w:tc>
        <w:tc>
          <w:tcPr>
            <w:tcW w:w="3518" w:type="dxa"/>
          </w:tcPr>
          <w:p w:rsidR="008D39A7" w:rsidRPr="002F68AE" w:rsidRDefault="004D4375" w:rsidP="0022612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6 0</w:t>
            </w:r>
            <w:r w:rsidR="008D39A7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00</w:t>
            </w:r>
          </w:p>
        </w:tc>
      </w:tr>
    </w:tbl>
    <w:p w:rsidR="008D39A7" w:rsidRDefault="008D39A7" w:rsidP="008D39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D39A7" w:rsidRPr="00C71122" w:rsidRDefault="008D39A7" w:rsidP="008D39A7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C71122">
        <w:rPr>
          <w:rFonts w:ascii="Times New Roman" w:hAnsi="Times New Roman" w:cs="Times New Roman"/>
          <w:b/>
          <w:szCs w:val="24"/>
        </w:rPr>
        <w:t xml:space="preserve">Стандартный цвет: </w:t>
      </w:r>
      <w:r>
        <w:rPr>
          <w:rFonts w:ascii="Times New Roman" w:hAnsi="Times New Roman" w:cs="Times New Roman"/>
          <w:szCs w:val="24"/>
        </w:rPr>
        <w:t>каркас-черный; деревянные элементы-темная/светлая морилка.</w:t>
      </w:r>
    </w:p>
    <w:p w:rsidR="008D39A7" w:rsidRDefault="008D39A7" w:rsidP="008D39A7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C71122">
        <w:rPr>
          <w:rFonts w:ascii="Times New Roman" w:hAnsi="Times New Roman" w:cs="Times New Roman"/>
          <w:b/>
          <w:szCs w:val="24"/>
        </w:rPr>
        <w:t xml:space="preserve">Возможные </w:t>
      </w:r>
      <w:r>
        <w:rPr>
          <w:rFonts w:ascii="Times New Roman" w:hAnsi="Times New Roman" w:cs="Times New Roman"/>
          <w:b/>
          <w:szCs w:val="24"/>
        </w:rPr>
        <w:t>цвета металлических элементов</w:t>
      </w:r>
      <w:r w:rsidRPr="00C71122">
        <w:rPr>
          <w:rFonts w:ascii="Times New Roman" w:hAnsi="Times New Roman" w:cs="Times New Roman"/>
          <w:b/>
          <w:szCs w:val="24"/>
        </w:rPr>
        <w:t>:</w:t>
      </w:r>
      <w:r w:rsidRPr="00C71122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>черный.</w:t>
      </w:r>
    </w:p>
    <w:p w:rsidR="008D39A7" w:rsidRDefault="008D39A7" w:rsidP="008D39A7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2F4011">
        <w:rPr>
          <w:rFonts w:ascii="Times New Roman" w:hAnsi="Times New Roman" w:cs="Times New Roman"/>
          <w:b/>
          <w:szCs w:val="24"/>
        </w:rPr>
        <w:t>Покрытие деревянных элементов:</w:t>
      </w:r>
      <w:r>
        <w:rPr>
          <w:rFonts w:ascii="Times New Roman" w:hAnsi="Times New Roman" w:cs="Times New Roman"/>
          <w:szCs w:val="24"/>
        </w:rPr>
        <w:t xml:space="preserve"> морилка для дерева/яхтный лак</w:t>
      </w:r>
    </w:p>
    <w:p w:rsidR="008D39A7" w:rsidRPr="00C71122" w:rsidRDefault="008D39A7" w:rsidP="008D39A7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2F4011">
        <w:rPr>
          <w:rFonts w:ascii="Times New Roman" w:hAnsi="Times New Roman" w:cs="Times New Roman"/>
          <w:b/>
          <w:szCs w:val="24"/>
        </w:rPr>
        <w:t>Возможная колеровка деревянных элементов:</w:t>
      </w:r>
      <w:r>
        <w:rPr>
          <w:rFonts w:ascii="Times New Roman" w:hAnsi="Times New Roman" w:cs="Times New Roman"/>
          <w:szCs w:val="24"/>
        </w:rPr>
        <w:t xml:space="preserve"> светлая/темная</w:t>
      </w:r>
    </w:p>
    <w:p w:rsidR="008D39A7" w:rsidRPr="00C71122" w:rsidRDefault="008D39A7" w:rsidP="008D39A7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C71122">
        <w:rPr>
          <w:rFonts w:ascii="Times New Roman" w:hAnsi="Times New Roman" w:cs="Times New Roman"/>
          <w:b/>
          <w:szCs w:val="24"/>
        </w:rPr>
        <w:t>Возможные способы установки:</w:t>
      </w:r>
      <w:r w:rsidRPr="00C71122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>переносная, возможно бетонирование (под заказ, без дополнительной платы скамейки комплектуются закладными под бетонирование)</w:t>
      </w:r>
    </w:p>
    <w:p w:rsidR="008D39A7" w:rsidRDefault="008D39A7" w:rsidP="008D39A7">
      <w:pPr>
        <w:spacing w:after="0" w:line="240" w:lineRule="auto"/>
        <w:jc w:val="both"/>
        <w:rPr>
          <w:rFonts w:ascii="Times New Roman" w:hAnsi="Times New Roman" w:cs="Times New Roman"/>
          <w:b/>
          <w:szCs w:val="24"/>
        </w:rPr>
      </w:pPr>
      <w:r>
        <w:rPr>
          <w:rFonts w:ascii="Times New Roman" w:hAnsi="Times New Roman" w:cs="Times New Roman"/>
          <w:b/>
          <w:szCs w:val="24"/>
        </w:rPr>
        <w:t>Кованые скамейки поставляются без упаковки в собранном виде.</w:t>
      </w:r>
    </w:p>
    <w:p w:rsidR="008D39A7" w:rsidRDefault="008D39A7" w:rsidP="008D39A7">
      <w:pPr>
        <w:spacing w:after="0" w:line="240" w:lineRule="auto"/>
        <w:jc w:val="both"/>
        <w:rPr>
          <w:rFonts w:ascii="Times New Roman" w:hAnsi="Times New Roman" w:cs="Times New Roman"/>
          <w:b/>
          <w:szCs w:val="24"/>
        </w:rPr>
      </w:pPr>
    </w:p>
    <w:p w:rsidR="008D39A7" w:rsidRDefault="008D39A7" w:rsidP="008D39A7">
      <w:pPr>
        <w:spacing w:after="0" w:line="240" w:lineRule="auto"/>
        <w:jc w:val="both"/>
        <w:rPr>
          <w:rFonts w:ascii="Times New Roman" w:hAnsi="Times New Roman" w:cs="Times New Roman"/>
          <w:b/>
          <w:szCs w:val="24"/>
        </w:rPr>
      </w:pPr>
      <w:r>
        <w:rPr>
          <w:rFonts w:ascii="Times New Roman" w:hAnsi="Times New Roman" w:cs="Times New Roman"/>
          <w:b/>
          <w:szCs w:val="24"/>
        </w:rPr>
        <w:t>Описание:</w:t>
      </w:r>
    </w:p>
    <w:p w:rsidR="008D39A7" w:rsidRDefault="008D39A7" w:rsidP="008D39A7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Практичные и недорогие кованые скамейки подходят как для установки в помещениях, так и на улицах.</w:t>
      </w:r>
    </w:p>
    <w:p w:rsidR="008D39A7" w:rsidRDefault="008D39A7" w:rsidP="008D39A7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Скамейки изготовлены с использованием качественных материалов и пригодны для круглогодичного использования.</w:t>
      </w:r>
    </w:p>
    <w:p w:rsidR="008D39A7" w:rsidRDefault="008D39A7" w:rsidP="008D39A7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Каркас данных скамеек изготовлен методом художественной машинной ковки и покрыт кузнечным грунтом-эмалью воздушной сушки. </w:t>
      </w:r>
    </w:p>
    <w:p w:rsidR="008D39A7" w:rsidRPr="00263FE1" w:rsidRDefault="008D39A7" w:rsidP="008D39A7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Деревянные элементы скамеек покрыты яхтным лаком с предварительным тонированием.</w:t>
      </w:r>
    </w:p>
    <w:p w:rsidR="008D39A7" w:rsidRDefault="008D39A7" w:rsidP="008D39A7">
      <w:pPr>
        <w:spacing w:after="0" w:line="240" w:lineRule="auto"/>
        <w:jc w:val="both"/>
        <w:rPr>
          <w:rFonts w:ascii="Times New Roman" w:hAnsi="Times New Roman" w:cs="Times New Roman"/>
          <w:b/>
          <w:szCs w:val="24"/>
        </w:rPr>
      </w:pPr>
      <w:r>
        <w:rPr>
          <w:rFonts w:ascii="Times New Roman" w:hAnsi="Times New Roman" w:cs="Times New Roman"/>
          <w:b/>
          <w:szCs w:val="24"/>
        </w:rPr>
        <w:t xml:space="preserve">Кованые скамейки не подлежат обязательной сертификации и декларированию соответствия в Системе сертификации ГОСТ Р (письмо №230/1-05/510 от 07.10.10г.) </w:t>
      </w:r>
    </w:p>
    <w:p w:rsidR="00003C24" w:rsidRDefault="00003C24" w:rsidP="000B5C8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03C24" w:rsidRDefault="00003C24" w:rsidP="000B5C8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F2BD4" w:rsidRDefault="005F2BD4" w:rsidP="000B5C8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F2BD4" w:rsidRDefault="005F2BD4" w:rsidP="000B5C8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F2BD4" w:rsidRDefault="005F2BD4" w:rsidP="000B5C8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F2BD4" w:rsidRDefault="005F2BD4" w:rsidP="005F2BD4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24"/>
        </w:rPr>
      </w:pPr>
      <w:r>
        <w:rPr>
          <w:rFonts w:ascii="Times New Roman" w:hAnsi="Times New Roman" w:cs="Times New Roman"/>
          <w:b/>
          <w:color w:val="FF0000"/>
          <w:sz w:val="32"/>
          <w:szCs w:val="24"/>
        </w:rPr>
        <w:lastRenderedPageBreak/>
        <w:t>Скамейка кованая ПЯ-1,5</w:t>
      </w:r>
    </w:p>
    <w:p w:rsidR="005F2BD4" w:rsidRPr="00A873FF" w:rsidRDefault="005F2BD4" w:rsidP="005F2BD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873FF">
        <w:rPr>
          <w:rFonts w:ascii="Times New Roman" w:hAnsi="Times New Roman" w:cs="Times New Roman"/>
          <w:sz w:val="24"/>
          <w:szCs w:val="24"/>
        </w:rPr>
        <w:t>Обратите внимание! Скамейки поставляются уже в сборе (без дополнительной платы)</w:t>
      </w:r>
    </w:p>
    <w:p w:rsidR="005F2BD4" w:rsidRDefault="005F2BD4" w:rsidP="005F2BD4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24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24"/>
          <w:lang w:eastAsia="ru-RU"/>
        </w:rPr>
        <w:drawing>
          <wp:inline distT="0" distB="0" distL="0" distR="0">
            <wp:extent cx="3268980" cy="3268980"/>
            <wp:effectExtent l="0" t="0" r="0" b="0"/>
            <wp:docPr id="153" name="Рисунок 153" descr="C:\Users\Сергей\Desktop\СКАМЕЙКИ (ЛАВОЧКИ) КОВАНЫЕ GRATAN\160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Сергей\Desktop\СКАМЕЙКИ (ЛАВОЧКИ) КОВАНЫЕ GRATAN\160_0.jp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980" cy="326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FF0000"/>
          <w:sz w:val="32"/>
          <w:szCs w:val="24"/>
          <w:lang w:eastAsia="ru-RU"/>
        </w:rPr>
        <w:drawing>
          <wp:inline distT="0" distB="0" distL="0" distR="0">
            <wp:extent cx="3345180" cy="3276600"/>
            <wp:effectExtent l="0" t="0" r="0" b="0"/>
            <wp:docPr id="154" name="Рисунок 154" descr="C:\Users\Сергей\Desktop\СКАМЕЙКИ (ЛАВОЧКИ) КОВАНЫЕ GRATAN\160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Сергей\Desktop\СКАМЕЙКИ (ЛАВОЧКИ) КОВАНЫЕ GRATAN\160_3.jp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518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FF0000"/>
          <w:sz w:val="32"/>
          <w:szCs w:val="24"/>
          <w:lang w:eastAsia="ru-RU"/>
        </w:rPr>
        <w:drawing>
          <wp:inline distT="0" distB="0" distL="0" distR="0">
            <wp:extent cx="3299460" cy="3299460"/>
            <wp:effectExtent l="0" t="0" r="0" b="0"/>
            <wp:docPr id="155" name="Рисунок 155" descr="C:\Users\Сергей\Desktop\СКАМЕЙКИ (ЛАВОЧКИ) КОВАНЫЕ GRATAN\160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Сергей\Desktop\СКАМЕЙКИ (ЛАВОЧКИ) КОВАНЫЕ GRATAN\160_2.jp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9460" cy="329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FF0000"/>
          <w:sz w:val="32"/>
          <w:szCs w:val="24"/>
          <w:lang w:eastAsia="ru-RU"/>
        </w:rPr>
        <w:drawing>
          <wp:inline distT="0" distB="0" distL="0" distR="0">
            <wp:extent cx="3299460" cy="3299460"/>
            <wp:effectExtent l="0" t="0" r="0" b="0"/>
            <wp:docPr id="156" name="Рисунок 156" descr="C:\Users\Сергей\Desktop\СКАМЕЙКИ (ЛАВОЧКИ) КОВАНЫЕ GRATAN\16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Сергей\Desktop\СКАМЕЙКИ (ЛАВОЧКИ) КОВАНЫЕ GRATAN\160_1.jp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9460" cy="329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2BD4" w:rsidRDefault="005F2BD4" w:rsidP="005F2BD4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24"/>
        </w:rPr>
      </w:pP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2518"/>
        <w:gridCol w:w="3518"/>
      </w:tblGrid>
      <w:tr w:rsidR="005F2BD4" w:rsidTr="0022612B">
        <w:trPr>
          <w:jc w:val="center"/>
        </w:trPr>
        <w:tc>
          <w:tcPr>
            <w:tcW w:w="2518" w:type="dxa"/>
            <w:shd w:val="clear" w:color="auto" w:fill="FFFF00"/>
          </w:tcPr>
          <w:p w:rsidR="005F2BD4" w:rsidRPr="002F68AE" w:rsidRDefault="005F2BD4" w:rsidP="0022612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2F68AE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Наименование</w:t>
            </w:r>
          </w:p>
        </w:tc>
        <w:tc>
          <w:tcPr>
            <w:tcW w:w="3518" w:type="dxa"/>
            <w:shd w:val="clear" w:color="auto" w:fill="FFFF00"/>
          </w:tcPr>
          <w:p w:rsidR="005F2BD4" w:rsidRPr="002F68AE" w:rsidRDefault="005F2BD4" w:rsidP="0022612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b/>
                <w:szCs w:val="24"/>
                <w:highlight w:val="yellow"/>
              </w:rPr>
              <w:t>Скамейка ПЯ-1,5</w:t>
            </w:r>
          </w:p>
        </w:tc>
      </w:tr>
      <w:tr w:rsidR="005F2BD4" w:rsidTr="0022612B">
        <w:trPr>
          <w:jc w:val="center"/>
        </w:trPr>
        <w:tc>
          <w:tcPr>
            <w:tcW w:w="2518" w:type="dxa"/>
          </w:tcPr>
          <w:p w:rsidR="005F2BD4" w:rsidRPr="002F68AE" w:rsidRDefault="005F2BD4" w:rsidP="0022612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68AE">
              <w:rPr>
                <w:rFonts w:ascii="Times New Roman" w:hAnsi="Times New Roman" w:cs="Times New Roman"/>
                <w:b/>
                <w:sz w:val="24"/>
                <w:szCs w:val="24"/>
              </w:rPr>
              <w:t>Длина</w:t>
            </w:r>
          </w:p>
        </w:tc>
        <w:tc>
          <w:tcPr>
            <w:tcW w:w="3518" w:type="dxa"/>
          </w:tcPr>
          <w:p w:rsidR="005F2BD4" w:rsidRPr="00263FE1" w:rsidRDefault="005F2BD4" w:rsidP="0022612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3FE1">
              <w:rPr>
                <w:rFonts w:ascii="Times New Roman" w:hAnsi="Times New Roman" w:cs="Times New Roman"/>
                <w:b/>
                <w:sz w:val="24"/>
                <w:szCs w:val="24"/>
              </w:rPr>
              <w:t>1,5 м.</w:t>
            </w:r>
          </w:p>
        </w:tc>
      </w:tr>
      <w:tr w:rsidR="005F2BD4" w:rsidTr="0022612B">
        <w:trPr>
          <w:jc w:val="center"/>
        </w:trPr>
        <w:tc>
          <w:tcPr>
            <w:tcW w:w="2518" w:type="dxa"/>
          </w:tcPr>
          <w:p w:rsidR="005F2BD4" w:rsidRPr="002F68AE" w:rsidRDefault="005F2BD4" w:rsidP="0022612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68AE">
              <w:rPr>
                <w:rFonts w:ascii="Times New Roman" w:hAnsi="Times New Roman" w:cs="Times New Roman"/>
                <w:b/>
                <w:sz w:val="24"/>
                <w:szCs w:val="24"/>
              </w:rPr>
              <w:t>Ширина*высота</w:t>
            </w:r>
          </w:p>
        </w:tc>
        <w:tc>
          <w:tcPr>
            <w:tcW w:w="3518" w:type="dxa"/>
          </w:tcPr>
          <w:p w:rsidR="005F2BD4" w:rsidRDefault="005F2BD4" w:rsidP="002261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450*450 мм</w:t>
            </w:r>
          </w:p>
        </w:tc>
      </w:tr>
      <w:tr w:rsidR="005F2BD4" w:rsidTr="0022612B">
        <w:trPr>
          <w:jc w:val="center"/>
        </w:trPr>
        <w:tc>
          <w:tcPr>
            <w:tcW w:w="6036" w:type="dxa"/>
            <w:gridSpan w:val="2"/>
          </w:tcPr>
          <w:p w:rsidR="005F2BD4" w:rsidRDefault="005F2BD4" w:rsidP="002261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Базовая цена за ед. (руб.)</w:t>
            </w:r>
          </w:p>
        </w:tc>
      </w:tr>
      <w:tr w:rsidR="005F2BD4" w:rsidTr="0022612B">
        <w:trPr>
          <w:jc w:val="center"/>
        </w:trPr>
        <w:tc>
          <w:tcPr>
            <w:tcW w:w="2518" w:type="dxa"/>
          </w:tcPr>
          <w:p w:rsidR="005F2BD4" w:rsidRPr="002F68AE" w:rsidRDefault="005F2BD4" w:rsidP="0022612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68AE">
              <w:rPr>
                <w:rFonts w:ascii="Times New Roman" w:hAnsi="Times New Roman" w:cs="Times New Roman"/>
                <w:b/>
                <w:sz w:val="24"/>
                <w:szCs w:val="24"/>
              </w:rPr>
              <w:t>От 1 шт.</w:t>
            </w:r>
          </w:p>
        </w:tc>
        <w:tc>
          <w:tcPr>
            <w:tcW w:w="3518" w:type="dxa"/>
          </w:tcPr>
          <w:p w:rsidR="005F2BD4" w:rsidRPr="002F68AE" w:rsidRDefault="005F2BD4" w:rsidP="0022612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3 100</w:t>
            </w:r>
          </w:p>
        </w:tc>
      </w:tr>
      <w:tr w:rsidR="005F2BD4" w:rsidTr="0022612B">
        <w:trPr>
          <w:jc w:val="center"/>
        </w:trPr>
        <w:tc>
          <w:tcPr>
            <w:tcW w:w="2518" w:type="dxa"/>
          </w:tcPr>
          <w:p w:rsidR="005F2BD4" w:rsidRPr="002F68AE" w:rsidRDefault="005F2BD4" w:rsidP="0022612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От 10</w:t>
            </w:r>
            <w:r w:rsidRPr="002F68A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шт.</w:t>
            </w:r>
          </w:p>
        </w:tc>
        <w:tc>
          <w:tcPr>
            <w:tcW w:w="3518" w:type="dxa"/>
          </w:tcPr>
          <w:p w:rsidR="005F2BD4" w:rsidRPr="002F68AE" w:rsidRDefault="005F2BD4" w:rsidP="0022612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3 000</w:t>
            </w:r>
          </w:p>
        </w:tc>
      </w:tr>
    </w:tbl>
    <w:p w:rsidR="005F2BD4" w:rsidRDefault="005F2BD4" w:rsidP="005F2BD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F2BD4" w:rsidRPr="00C71122" w:rsidRDefault="005F2BD4" w:rsidP="005F2BD4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C71122">
        <w:rPr>
          <w:rFonts w:ascii="Times New Roman" w:hAnsi="Times New Roman" w:cs="Times New Roman"/>
          <w:b/>
          <w:szCs w:val="24"/>
        </w:rPr>
        <w:t xml:space="preserve">Стандартный цвет: </w:t>
      </w:r>
      <w:r>
        <w:rPr>
          <w:rFonts w:ascii="Times New Roman" w:hAnsi="Times New Roman" w:cs="Times New Roman"/>
          <w:szCs w:val="24"/>
        </w:rPr>
        <w:t>каркас-черный; деревянные элементы-темная/светлая морилка.</w:t>
      </w:r>
    </w:p>
    <w:p w:rsidR="005F2BD4" w:rsidRDefault="005F2BD4" w:rsidP="005F2BD4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C71122">
        <w:rPr>
          <w:rFonts w:ascii="Times New Roman" w:hAnsi="Times New Roman" w:cs="Times New Roman"/>
          <w:b/>
          <w:szCs w:val="24"/>
        </w:rPr>
        <w:t xml:space="preserve">Возможные </w:t>
      </w:r>
      <w:r>
        <w:rPr>
          <w:rFonts w:ascii="Times New Roman" w:hAnsi="Times New Roman" w:cs="Times New Roman"/>
          <w:b/>
          <w:szCs w:val="24"/>
        </w:rPr>
        <w:t>цвета металлических элементов</w:t>
      </w:r>
      <w:r w:rsidRPr="00C71122">
        <w:rPr>
          <w:rFonts w:ascii="Times New Roman" w:hAnsi="Times New Roman" w:cs="Times New Roman"/>
          <w:b/>
          <w:szCs w:val="24"/>
        </w:rPr>
        <w:t>:</w:t>
      </w:r>
      <w:r w:rsidRPr="00C71122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>черный.</w:t>
      </w:r>
    </w:p>
    <w:p w:rsidR="005F2BD4" w:rsidRDefault="005F2BD4" w:rsidP="005F2BD4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2F4011">
        <w:rPr>
          <w:rFonts w:ascii="Times New Roman" w:hAnsi="Times New Roman" w:cs="Times New Roman"/>
          <w:b/>
          <w:szCs w:val="24"/>
        </w:rPr>
        <w:t>Покрытие деревянных элементов:</w:t>
      </w:r>
      <w:r>
        <w:rPr>
          <w:rFonts w:ascii="Times New Roman" w:hAnsi="Times New Roman" w:cs="Times New Roman"/>
          <w:szCs w:val="24"/>
        </w:rPr>
        <w:t xml:space="preserve"> морилка для дерева/яхтный лак</w:t>
      </w:r>
    </w:p>
    <w:p w:rsidR="005F2BD4" w:rsidRPr="00C71122" w:rsidRDefault="005F2BD4" w:rsidP="005F2BD4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2F4011">
        <w:rPr>
          <w:rFonts w:ascii="Times New Roman" w:hAnsi="Times New Roman" w:cs="Times New Roman"/>
          <w:b/>
          <w:szCs w:val="24"/>
        </w:rPr>
        <w:t>Возможная колеровка деревянных элементов:</w:t>
      </w:r>
      <w:r>
        <w:rPr>
          <w:rFonts w:ascii="Times New Roman" w:hAnsi="Times New Roman" w:cs="Times New Roman"/>
          <w:szCs w:val="24"/>
        </w:rPr>
        <w:t xml:space="preserve"> светлая/темная</w:t>
      </w:r>
    </w:p>
    <w:p w:rsidR="005F2BD4" w:rsidRPr="00C71122" w:rsidRDefault="005F2BD4" w:rsidP="005F2BD4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C71122">
        <w:rPr>
          <w:rFonts w:ascii="Times New Roman" w:hAnsi="Times New Roman" w:cs="Times New Roman"/>
          <w:b/>
          <w:szCs w:val="24"/>
        </w:rPr>
        <w:t>Возможные способы установки:</w:t>
      </w:r>
      <w:r w:rsidRPr="00C71122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>переносная, возможно бетонирование (под заказ, без дополнительной платы скамейки комплектуются закладными под бетонирование)</w:t>
      </w:r>
    </w:p>
    <w:p w:rsidR="005F2BD4" w:rsidRDefault="005F2BD4" w:rsidP="005F2BD4">
      <w:pPr>
        <w:spacing w:after="0" w:line="240" w:lineRule="auto"/>
        <w:jc w:val="both"/>
        <w:rPr>
          <w:rFonts w:ascii="Times New Roman" w:hAnsi="Times New Roman" w:cs="Times New Roman"/>
          <w:b/>
          <w:szCs w:val="24"/>
        </w:rPr>
      </w:pPr>
      <w:r>
        <w:rPr>
          <w:rFonts w:ascii="Times New Roman" w:hAnsi="Times New Roman" w:cs="Times New Roman"/>
          <w:b/>
          <w:szCs w:val="24"/>
        </w:rPr>
        <w:t>Кованые скамейки поставляются без упаковки в собранном виде.</w:t>
      </w:r>
    </w:p>
    <w:p w:rsidR="005F2BD4" w:rsidRDefault="005F2BD4" w:rsidP="005F2BD4">
      <w:pPr>
        <w:spacing w:after="0" w:line="240" w:lineRule="auto"/>
        <w:jc w:val="both"/>
        <w:rPr>
          <w:rFonts w:ascii="Times New Roman" w:hAnsi="Times New Roman" w:cs="Times New Roman"/>
          <w:b/>
          <w:szCs w:val="24"/>
        </w:rPr>
      </w:pPr>
    </w:p>
    <w:p w:rsidR="005F2BD4" w:rsidRDefault="005F2BD4" w:rsidP="005F2BD4">
      <w:pPr>
        <w:spacing w:after="0" w:line="240" w:lineRule="auto"/>
        <w:jc w:val="both"/>
        <w:rPr>
          <w:rFonts w:ascii="Times New Roman" w:hAnsi="Times New Roman" w:cs="Times New Roman"/>
          <w:b/>
          <w:szCs w:val="24"/>
        </w:rPr>
      </w:pPr>
      <w:r>
        <w:rPr>
          <w:rFonts w:ascii="Times New Roman" w:hAnsi="Times New Roman" w:cs="Times New Roman"/>
          <w:b/>
          <w:szCs w:val="24"/>
        </w:rPr>
        <w:lastRenderedPageBreak/>
        <w:t>Описание:</w:t>
      </w:r>
    </w:p>
    <w:p w:rsidR="005F2BD4" w:rsidRDefault="005F2BD4" w:rsidP="005F2BD4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Практичные и недорогие кованые скамейки подходят как для установки в помещениях, так и на улицах.</w:t>
      </w:r>
    </w:p>
    <w:p w:rsidR="005F2BD4" w:rsidRDefault="005F2BD4" w:rsidP="005F2BD4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Скамейки изготовлены с использованием качественных материалов и пригодны для круглогодичного использования.</w:t>
      </w:r>
    </w:p>
    <w:p w:rsidR="005F2BD4" w:rsidRDefault="005F2BD4" w:rsidP="005F2BD4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Каркас данных скамеек изготовлен методом художественной машинной ковки и покрыт кузнечным грунтом-эмалью воздушной сушки. </w:t>
      </w:r>
    </w:p>
    <w:p w:rsidR="005F2BD4" w:rsidRPr="00263FE1" w:rsidRDefault="005F2BD4" w:rsidP="005F2BD4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Деревянные элементы скамеек покрыты яхтным лаком с предварительным тонированием.</w:t>
      </w:r>
    </w:p>
    <w:p w:rsidR="00003C24" w:rsidRDefault="005F2BD4" w:rsidP="00DF793C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Cs w:val="24"/>
        </w:rPr>
        <w:t>Кованые скамейки не подлежат обязательной сертификации и декларированию соответствия в Системе сертификации ГОСТ Р (письмо №230/1-05/510 от 07.10.10г.)</w:t>
      </w:r>
    </w:p>
    <w:p w:rsidR="00003C24" w:rsidRDefault="00003C24" w:rsidP="000B5C8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C1EE2" w:rsidRDefault="004C1EE2" w:rsidP="004C1EE2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24"/>
        </w:rPr>
      </w:pPr>
      <w:r>
        <w:rPr>
          <w:rFonts w:ascii="Times New Roman" w:hAnsi="Times New Roman" w:cs="Times New Roman"/>
          <w:b/>
          <w:color w:val="FF0000"/>
          <w:sz w:val="32"/>
          <w:szCs w:val="24"/>
        </w:rPr>
        <w:t>Скамейка кованая ПЯ-1,5 с подлокотниками</w:t>
      </w:r>
    </w:p>
    <w:p w:rsidR="004C1EE2" w:rsidRPr="00A873FF" w:rsidRDefault="004C1EE2" w:rsidP="004C1EE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873FF">
        <w:rPr>
          <w:rFonts w:ascii="Times New Roman" w:hAnsi="Times New Roman" w:cs="Times New Roman"/>
          <w:sz w:val="24"/>
          <w:szCs w:val="24"/>
        </w:rPr>
        <w:t>Обратите внимание! Скамейки поставляются уже в сборе (без дополнительной платы)</w:t>
      </w:r>
    </w:p>
    <w:p w:rsidR="004C1EE2" w:rsidRDefault="004C1EE2" w:rsidP="004C1EE2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24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24"/>
          <w:lang w:eastAsia="ru-RU"/>
        </w:rPr>
        <w:drawing>
          <wp:inline distT="0" distB="0" distL="0" distR="0">
            <wp:extent cx="2979420" cy="2979420"/>
            <wp:effectExtent l="0" t="0" r="0" b="0"/>
            <wp:docPr id="161" name="Рисунок 161" descr="C:\Users\Сергей\Desktop\СКАМЕЙКИ (ЛАВОЧКИ) КОВАНЫЕ GRATAN\157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Сергей\Desktop\СКАМЕЙКИ (ЛАВОЧКИ) КОВАНЫЕ GRATAN\157_0.jp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9420" cy="297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FF0000"/>
          <w:sz w:val="32"/>
          <w:szCs w:val="24"/>
          <w:lang w:eastAsia="ru-RU"/>
        </w:rPr>
        <w:drawing>
          <wp:inline distT="0" distB="0" distL="0" distR="0">
            <wp:extent cx="2987040" cy="2987040"/>
            <wp:effectExtent l="0" t="0" r="0" b="0"/>
            <wp:docPr id="162" name="Рисунок 162" descr="C:\Users\Сергей\Desktop\СКАМЕЙКИ (ЛАВОЧКИ) КОВАНЫЕ GRATAN\157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Сергей\Desktop\СКАМЕЙКИ (ЛАВОЧКИ) КОВАНЫЕ GRATAN\157_3.jp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040" cy="298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FF0000"/>
          <w:sz w:val="32"/>
          <w:szCs w:val="24"/>
          <w:lang w:eastAsia="ru-RU"/>
        </w:rPr>
        <w:drawing>
          <wp:inline distT="0" distB="0" distL="0" distR="0">
            <wp:extent cx="3002280" cy="3002280"/>
            <wp:effectExtent l="0" t="0" r="0" b="0"/>
            <wp:docPr id="163" name="Рисунок 163" descr="C:\Users\Сергей\Desktop\СКАМЕЙКИ (ЛАВОЧКИ) КОВАНЫЕ GRATAN\157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Сергей\Desktop\СКАМЕЙКИ (ЛАВОЧКИ) КОВАНЫЕ GRATAN\157_2.jp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280" cy="300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FF0000"/>
          <w:sz w:val="32"/>
          <w:szCs w:val="24"/>
          <w:lang w:eastAsia="ru-RU"/>
        </w:rPr>
        <w:drawing>
          <wp:inline distT="0" distB="0" distL="0" distR="0">
            <wp:extent cx="3002280" cy="3002280"/>
            <wp:effectExtent l="0" t="0" r="0" b="0"/>
            <wp:docPr id="164" name="Рисунок 164" descr="C:\Users\Сергей\Desktop\СКАМЕЙКИ (ЛАВОЧКИ) КОВАНЫЕ GRATAN\15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Сергей\Desktop\СКАМЕЙКИ (ЛАВОЧКИ) КОВАНЫЕ GRATAN\157_1.jpg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280" cy="300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1EE2" w:rsidRDefault="004C1EE2" w:rsidP="004C1EE2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24"/>
        </w:rPr>
      </w:pP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2518"/>
        <w:gridCol w:w="3914"/>
      </w:tblGrid>
      <w:tr w:rsidR="004C1EE2" w:rsidTr="004C1EE2">
        <w:trPr>
          <w:jc w:val="center"/>
        </w:trPr>
        <w:tc>
          <w:tcPr>
            <w:tcW w:w="2518" w:type="dxa"/>
            <w:shd w:val="clear" w:color="auto" w:fill="FFFF00"/>
          </w:tcPr>
          <w:p w:rsidR="004C1EE2" w:rsidRPr="002F68AE" w:rsidRDefault="004C1EE2" w:rsidP="0022612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2F68AE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Наименование</w:t>
            </w:r>
          </w:p>
        </w:tc>
        <w:tc>
          <w:tcPr>
            <w:tcW w:w="3914" w:type="dxa"/>
            <w:shd w:val="clear" w:color="auto" w:fill="FFFF00"/>
          </w:tcPr>
          <w:p w:rsidR="004C1EE2" w:rsidRPr="002F68AE" w:rsidRDefault="004C1EE2" w:rsidP="0022612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b/>
                <w:szCs w:val="24"/>
                <w:highlight w:val="yellow"/>
              </w:rPr>
              <w:t>Скамейка ПЯ-1,5 с подлокотниками</w:t>
            </w:r>
          </w:p>
        </w:tc>
      </w:tr>
      <w:tr w:rsidR="004C1EE2" w:rsidTr="004C1EE2">
        <w:trPr>
          <w:jc w:val="center"/>
        </w:trPr>
        <w:tc>
          <w:tcPr>
            <w:tcW w:w="2518" w:type="dxa"/>
          </w:tcPr>
          <w:p w:rsidR="004C1EE2" w:rsidRPr="002F68AE" w:rsidRDefault="004C1EE2" w:rsidP="0022612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68AE">
              <w:rPr>
                <w:rFonts w:ascii="Times New Roman" w:hAnsi="Times New Roman" w:cs="Times New Roman"/>
                <w:b/>
                <w:sz w:val="24"/>
                <w:szCs w:val="24"/>
              </w:rPr>
              <w:t>Длина</w:t>
            </w:r>
          </w:p>
        </w:tc>
        <w:tc>
          <w:tcPr>
            <w:tcW w:w="3914" w:type="dxa"/>
          </w:tcPr>
          <w:p w:rsidR="004C1EE2" w:rsidRPr="00263FE1" w:rsidRDefault="004C1EE2" w:rsidP="0022612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3FE1">
              <w:rPr>
                <w:rFonts w:ascii="Times New Roman" w:hAnsi="Times New Roman" w:cs="Times New Roman"/>
                <w:b/>
                <w:sz w:val="24"/>
                <w:szCs w:val="24"/>
              </w:rPr>
              <w:t>1,5 м.</w:t>
            </w:r>
          </w:p>
        </w:tc>
      </w:tr>
      <w:tr w:rsidR="004C1EE2" w:rsidTr="004C1EE2">
        <w:trPr>
          <w:jc w:val="center"/>
        </w:trPr>
        <w:tc>
          <w:tcPr>
            <w:tcW w:w="2518" w:type="dxa"/>
          </w:tcPr>
          <w:p w:rsidR="004C1EE2" w:rsidRPr="002F68AE" w:rsidRDefault="004C1EE2" w:rsidP="0022612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68AE">
              <w:rPr>
                <w:rFonts w:ascii="Times New Roman" w:hAnsi="Times New Roman" w:cs="Times New Roman"/>
                <w:b/>
                <w:sz w:val="24"/>
                <w:szCs w:val="24"/>
              </w:rPr>
              <w:t>Ширина*высота</w:t>
            </w:r>
          </w:p>
        </w:tc>
        <w:tc>
          <w:tcPr>
            <w:tcW w:w="3914" w:type="dxa"/>
          </w:tcPr>
          <w:p w:rsidR="004C1EE2" w:rsidRDefault="004C1EE2" w:rsidP="002261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450*450 мм</w:t>
            </w:r>
          </w:p>
        </w:tc>
      </w:tr>
      <w:tr w:rsidR="004C1EE2" w:rsidTr="004C1EE2">
        <w:trPr>
          <w:jc w:val="center"/>
        </w:trPr>
        <w:tc>
          <w:tcPr>
            <w:tcW w:w="6432" w:type="dxa"/>
            <w:gridSpan w:val="2"/>
          </w:tcPr>
          <w:p w:rsidR="004C1EE2" w:rsidRDefault="004C1EE2" w:rsidP="002261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Базовая цена за ед. (руб.)</w:t>
            </w:r>
          </w:p>
        </w:tc>
      </w:tr>
      <w:tr w:rsidR="004C1EE2" w:rsidTr="004C1EE2">
        <w:trPr>
          <w:jc w:val="center"/>
        </w:trPr>
        <w:tc>
          <w:tcPr>
            <w:tcW w:w="2518" w:type="dxa"/>
          </w:tcPr>
          <w:p w:rsidR="004C1EE2" w:rsidRPr="002F68AE" w:rsidRDefault="004C1EE2" w:rsidP="0022612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68AE">
              <w:rPr>
                <w:rFonts w:ascii="Times New Roman" w:hAnsi="Times New Roman" w:cs="Times New Roman"/>
                <w:b/>
                <w:sz w:val="24"/>
                <w:szCs w:val="24"/>
              </w:rPr>
              <w:t>От 1 шт.</w:t>
            </w:r>
          </w:p>
        </w:tc>
        <w:tc>
          <w:tcPr>
            <w:tcW w:w="3914" w:type="dxa"/>
          </w:tcPr>
          <w:p w:rsidR="004C1EE2" w:rsidRPr="002F68AE" w:rsidRDefault="004D4375" w:rsidP="0022612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5 0</w:t>
            </w:r>
            <w:r w:rsidR="004C1EE2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00</w:t>
            </w:r>
          </w:p>
        </w:tc>
      </w:tr>
      <w:tr w:rsidR="004C1EE2" w:rsidTr="004C1EE2">
        <w:trPr>
          <w:jc w:val="center"/>
        </w:trPr>
        <w:tc>
          <w:tcPr>
            <w:tcW w:w="2518" w:type="dxa"/>
          </w:tcPr>
          <w:p w:rsidR="004C1EE2" w:rsidRPr="002F68AE" w:rsidRDefault="004C1EE2" w:rsidP="0022612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От 10</w:t>
            </w:r>
            <w:r w:rsidRPr="002F68A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шт.</w:t>
            </w:r>
          </w:p>
        </w:tc>
        <w:tc>
          <w:tcPr>
            <w:tcW w:w="3914" w:type="dxa"/>
          </w:tcPr>
          <w:p w:rsidR="004C1EE2" w:rsidRPr="002F68AE" w:rsidRDefault="004D4375" w:rsidP="0022612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4 9</w:t>
            </w:r>
            <w:r w:rsidR="004C1EE2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00</w:t>
            </w:r>
          </w:p>
        </w:tc>
      </w:tr>
    </w:tbl>
    <w:p w:rsidR="004C1EE2" w:rsidRDefault="004C1EE2" w:rsidP="004C1E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1EE2" w:rsidRPr="00C71122" w:rsidRDefault="004C1EE2" w:rsidP="004C1EE2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C71122">
        <w:rPr>
          <w:rFonts w:ascii="Times New Roman" w:hAnsi="Times New Roman" w:cs="Times New Roman"/>
          <w:b/>
          <w:szCs w:val="24"/>
        </w:rPr>
        <w:t xml:space="preserve">Стандартный цвет: </w:t>
      </w:r>
      <w:r>
        <w:rPr>
          <w:rFonts w:ascii="Times New Roman" w:hAnsi="Times New Roman" w:cs="Times New Roman"/>
          <w:szCs w:val="24"/>
        </w:rPr>
        <w:t>каркас-черный; деревянные элементы-темная/светлая морилка.</w:t>
      </w:r>
    </w:p>
    <w:p w:rsidR="004C1EE2" w:rsidRDefault="004C1EE2" w:rsidP="004C1EE2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C71122">
        <w:rPr>
          <w:rFonts w:ascii="Times New Roman" w:hAnsi="Times New Roman" w:cs="Times New Roman"/>
          <w:b/>
          <w:szCs w:val="24"/>
        </w:rPr>
        <w:lastRenderedPageBreak/>
        <w:t xml:space="preserve">Возможные </w:t>
      </w:r>
      <w:r>
        <w:rPr>
          <w:rFonts w:ascii="Times New Roman" w:hAnsi="Times New Roman" w:cs="Times New Roman"/>
          <w:b/>
          <w:szCs w:val="24"/>
        </w:rPr>
        <w:t>цвета металлических элементов</w:t>
      </w:r>
      <w:r w:rsidRPr="00C71122">
        <w:rPr>
          <w:rFonts w:ascii="Times New Roman" w:hAnsi="Times New Roman" w:cs="Times New Roman"/>
          <w:b/>
          <w:szCs w:val="24"/>
        </w:rPr>
        <w:t>:</w:t>
      </w:r>
      <w:r w:rsidRPr="00C71122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>черный.</w:t>
      </w:r>
    </w:p>
    <w:p w:rsidR="004C1EE2" w:rsidRDefault="004C1EE2" w:rsidP="004C1EE2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2F4011">
        <w:rPr>
          <w:rFonts w:ascii="Times New Roman" w:hAnsi="Times New Roman" w:cs="Times New Roman"/>
          <w:b/>
          <w:szCs w:val="24"/>
        </w:rPr>
        <w:t>Покрытие деревянных элементов:</w:t>
      </w:r>
      <w:r>
        <w:rPr>
          <w:rFonts w:ascii="Times New Roman" w:hAnsi="Times New Roman" w:cs="Times New Roman"/>
          <w:szCs w:val="24"/>
        </w:rPr>
        <w:t xml:space="preserve"> морилка для дерева/яхтный лак</w:t>
      </w:r>
    </w:p>
    <w:p w:rsidR="004C1EE2" w:rsidRPr="00C71122" w:rsidRDefault="004C1EE2" w:rsidP="004C1EE2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2F4011">
        <w:rPr>
          <w:rFonts w:ascii="Times New Roman" w:hAnsi="Times New Roman" w:cs="Times New Roman"/>
          <w:b/>
          <w:szCs w:val="24"/>
        </w:rPr>
        <w:t>Возможная колеровка деревянных элементов:</w:t>
      </w:r>
      <w:r>
        <w:rPr>
          <w:rFonts w:ascii="Times New Roman" w:hAnsi="Times New Roman" w:cs="Times New Roman"/>
          <w:szCs w:val="24"/>
        </w:rPr>
        <w:t xml:space="preserve"> светлая/темная</w:t>
      </w:r>
    </w:p>
    <w:p w:rsidR="004C1EE2" w:rsidRPr="00C71122" w:rsidRDefault="004C1EE2" w:rsidP="004C1EE2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C71122">
        <w:rPr>
          <w:rFonts w:ascii="Times New Roman" w:hAnsi="Times New Roman" w:cs="Times New Roman"/>
          <w:b/>
          <w:szCs w:val="24"/>
        </w:rPr>
        <w:t>Возможные способы установки:</w:t>
      </w:r>
      <w:r w:rsidRPr="00C71122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>переносная, возможно бетонирование (под заказ, без дополнительной платы скамейки комплектуются закладными под бетонирование)</w:t>
      </w:r>
    </w:p>
    <w:p w:rsidR="004C1EE2" w:rsidRDefault="004C1EE2" w:rsidP="004C1EE2">
      <w:pPr>
        <w:spacing w:after="0" w:line="240" w:lineRule="auto"/>
        <w:jc w:val="both"/>
        <w:rPr>
          <w:rFonts w:ascii="Times New Roman" w:hAnsi="Times New Roman" w:cs="Times New Roman"/>
          <w:b/>
          <w:szCs w:val="24"/>
        </w:rPr>
      </w:pPr>
      <w:r>
        <w:rPr>
          <w:rFonts w:ascii="Times New Roman" w:hAnsi="Times New Roman" w:cs="Times New Roman"/>
          <w:b/>
          <w:szCs w:val="24"/>
        </w:rPr>
        <w:t>Кованые скамейки поставляются без упаковки в собранном виде.</w:t>
      </w:r>
    </w:p>
    <w:p w:rsidR="004C1EE2" w:rsidRDefault="004C1EE2" w:rsidP="004C1EE2">
      <w:pPr>
        <w:spacing w:after="0" w:line="240" w:lineRule="auto"/>
        <w:jc w:val="both"/>
        <w:rPr>
          <w:rFonts w:ascii="Times New Roman" w:hAnsi="Times New Roman" w:cs="Times New Roman"/>
          <w:b/>
          <w:szCs w:val="24"/>
        </w:rPr>
      </w:pPr>
    </w:p>
    <w:p w:rsidR="004C1EE2" w:rsidRDefault="004C1EE2" w:rsidP="004C1EE2">
      <w:pPr>
        <w:spacing w:after="0" w:line="240" w:lineRule="auto"/>
        <w:jc w:val="both"/>
        <w:rPr>
          <w:rFonts w:ascii="Times New Roman" w:hAnsi="Times New Roman" w:cs="Times New Roman"/>
          <w:b/>
          <w:szCs w:val="24"/>
        </w:rPr>
      </w:pPr>
      <w:r>
        <w:rPr>
          <w:rFonts w:ascii="Times New Roman" w:hAnsi="Times New Roman" w:cs="Times New Roman"/>
          <w:b/>
          <w:szCs w:val="24"/>
        </w:rPr>
        <w:t>Описание:</w:t>
      </w:r>
    </w:p>
    <w:p w:rsidR="004C1EE2" w:rsidRDefault="004C1EE2" w:rsidP="004C1EE2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Практичные и недорогие кованые скамейки подходят как для установки в помещениях, так и на улицах.</w:t>
      </w:r>
    </w:p>
    <w:p w:rsidR="004C1EE2" w:rsidRDefault="004C1EE2" w:rsidP="004C1EE2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Скамейки изготовлены с использованием качественных материалов и пригодны для круглогодичного использования.</w:t>
      </w:r>
    </w:p>
    <w:p w:rsidR="004C1EE2" w:rsidRDefault="004C1EE2" w:rsidP="004C1EE2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Каркас данных скамеек изготовлен методом художественной машинной ковки и покрыт кузнечным грунтом-эмалью воздушной сушки. </w:t>
      </w:r>
    </w:p>
    <w:p w:rsidR="004C1EE2" w:rsidRPr="00263FE1" w:rsidRDefault="004C1EE2" w:rsidP="004C1EE2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Деревянные элементы скамеек покрыты яхтным лаком с предварительным тонированием.</w:t>
      </w:r>
    </w:p>
    <w:p w:rsidR="004C1EE2" w:rsidRDefault="004C1EE2" w:rsidP="004C1EE2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Cs w:val="24"/>
        </w:rPr>
        <w:t>Кованые скамейки не подлежат обязательной сертификации и декларированию соответствия в Системе сертификации ГОСТ Р (письмо №230/1-05/510 от 07.10.10г.)</w:t>
      </w:r>
    </w:p>
    <w:p w:rsidR="004C1EE2" w:rsidRDefault="004C1EE2" w:rsidP="000B5C8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57569" w:rsidRDefault="00A57569" w:rsidP="00A57569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24"/>
        </w:rPr>
      </w:pPr>
      <w:r>
        <w:rPr>
          <w:rFonts w:ascii="Times New Roman" w:hAnsi="Times New Roman" w:cs="Times New Roman"/>
          <w:b/>
          <w:color w:val="FF0000"/>
          <w:sz w:val="32"/>
          <w:szCs w:val="24"/>
        </w:rPr>
        <w:t xml:space="preserve">Лавочка кованая МН-1,5 </w:t>
      </w:r>
    </w:p>
    <w:p w:rsidR="00A57569" w:rsidRPr="00A873FF" w:rsidRDefault="00A57569" w:rsidP="00A5756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Обратите внимание! Лавочки</w:t>
      </w:r>
      <w:r w:rsidRPr="00A873FF">
        <w:rPr>
          <w:rFonts w:ascii="Times New Roman" w:hAnsi="Times New Roman" w:cs="Times New Roman"/>
          <w:sz w:val="24"/>
          <w:szCs w:val="24"/>
        </w:rPr>
        <w:t xml:space="preserve"> поставляются уже в сборе (без дополнительной платы)</w:t>
      </w:r>
    </w:p>
    <w:p w:rsidR="00A57569" w:rsidRDefault="00A57569" w:rsidP="00A57569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24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24"/>
          <w:lang w:eastAsia="ru-RU"/>
        </w:rPr>
        <w:drawing>
          <wp:inline distT="0" distB="0" distL="0" distR="0">
            <wp:extent cx="3810000" cy="3810000"/>
            <wp:effectExtent l="0" t="0" r="0" b="0"/>
            <wp:docPr id="169" name="Рисунок 169" descr="C:\Users\Сергей\Desktop\СКАМЕЙКИ (ЛАВОЧКИ) КОВАНЫЕ GRATAN\162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Сергей\Desktop\СКАМЕЙКИ (ЛАВОЧКИ) КОВАНЫЕ GRATAN\162_0.jpg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7569" w:rsidRDefault="00A57569" w:rsidP="00A57569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24"/>
        </w:rPr>
      </w:pP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2518"/>
        <w:gridCol w:w="3914"/>
      </w:tblGrid>
      <w:tr w:rsidR="00A57569" w:rsidTr="0022612B">
        <w:trPr>
          <w:jc w:val="center"/>
        </w:trPr>
        <w:tc>
          <w:tcPr>
            <w:tcW w:w="2518" w:type="dxa"/>
            <w:shd w:val="clear" w:color="auto" w:fill="FFFF00"/>
          </w:tcPr>
          <w:p w:rsidR="00A57569" w:rsidRPr="002F68AE" w:rsidRDefault="00A57569" w:rsidP="0022612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2F68AE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Наименование</w:t>
            </w:r>
          </w:p>
        </w:tc>
        <w:tc>
          <w:tcPr>
            <w:tcW w:w="3914" w:type="dxa"/>
            <w:shd w:val="clear" w:color="auto" w:fill="FFFF00"/>
          </w:tcPr>
          <w:p w:rsidR="00A57569" w:rsidRPr="002F68AE" w:rsidRDefault="00A57569" w:rsidP="00A5756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b/>
                <w:szCs w:val="24"/>
                <w:highlight w:val="yellow"/>
              </w:rPr>
              <w:t xml:space="preserve">Лавочка МН-1,5 </w:t>
            </w:r>
          </w:p>
        </w:tc>
      </w:tr>
      <w:tr w:rsidR="00A57569" w:rsidTr="0022612B">
        <w:trPr>
          <w:jc w:val="center"/>
        </w:trPr>
        <w:tc>
          <w:tcPr>
            <w:tcW w:w="2518" w:type="dxa"/>
          </w:tcPr>
          <w:p w:rsidR="00A57569" w:rsidRPr="002F68AE" w:rsidRDefault="00A57569" w:rsidP="0022612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68AE">
              <w:rPr>
                <w:rFonts w:ascii="Times New Roman" w:hAnsi="Times New Roman" w:cs="Times New Roman"/>
                <w:b/>
                <w:sz w:val="24"/>
                <w:szCs w:val="24"/>
              </w:rPr>
              <w:t>Длина</w:t>
            </w:r>
          </w:p>
        </w:tc>
        <w:tc>
          <w:tcPr>
            <w:tcW w:w="3914" w:type="dxa"/>
          </w:tcPr>
          <w:p w:rsidR="00A57569" w:rsidRPr="00263FE1" w:rsidRDefault="00A57569" w:rsidP="0022612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3FE1">
              <w:rPr>
                <w:rFonts w:ascii="Times New Roman" w:hAnsi="Times New Roman" w:cs="Times New Roman"/>
                <w:b/>
                <w:sz w:val="24"/>
                <w:szCs w:val="24"/>
              </w:rPr>
              <w:t>1,5 м.</w:t>
            </w:r>
          </w:p>
        </w:tc>
      </w:tr>
      <w:tr w:rsidR="00A57569" w:rsidTr="0022612B">
        <w:trPr>
          <w:jc w:val="center"/>
        </w:trPr>
        <w:tc>
          <w:tcPr>
            <w:tcW w:w="2518" w:type="dxa"/>
          </w:tcPr>
          <w:p w:rsidR="00A57569" w:rsidRPr="002F68AE" w:rsidRDefault="00A57569" w:rsidP="0022612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68AE">
              <w:rPr>
                <w:rFonts w:ascii="Times New Roman" w:hAnsi="Times New Roman" w:cs="Times New Roman"/>
                <w:b/>
                <w:sz w:val="24"/>
                <w:szCs w:val="24"/>
              </w:rPr>
              <w:t>Ширина*высота</w:t>
            </w:r>
          </w:p>
        </w:tc>
        <w:tc>
          <w:tcPr>
            <w:tcW w:w="3914" w:type="dxa"/>
          </w:tcPr>
          <w:p w:rsidR="00A57569" w:rsidRDefault="00A57569" w:rsidP="002261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450*600 мм</w:t>
            </w:r>
          </w:p>
        </w:tc>
      </w:tr>
      <w:tr w:rsidR="00A57569" w:rsidTr="0022612B">
        <w:trPr>
          <w:jc w:val="center"/>
        </w:trPr>
        <w:tc>
          <w:tcPr>
            <w:tcW w:w="6432" w:type="dxa"/>
            <w:gridSpan w:val="2"/>
          </w:tcPr>
          <w:p w:rsidR="00A57569" w:rsidRDefault="00A57569" w:rsidP="002261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Базовая цена за ед. (руб.)</w:t>
            </w:r>
          </w:p>
        </w:tc>
      </w:tr>
      <w:tr w:rsidR="00A57569" w:rsidTr="0022612B">
        <w:trPr>
          <w:jc w:val="center"/>
        </w:trPr>
        <w:tc>
          <w:tcPr>
            <w:tcW w:w="2518" w:type="dxa"/>
          </w:tcPr>
          <w:p w:rsidR="00A57569" w:rsidRPr="002F68AE" w:rsidRDefault="00A57569" w:rsidP="0022612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68AE">
              <w:rPr>
                <w:rFonts w:ascii="Times New Roman" w:hAnsi="Times New Roman" w:cs="Times New Roman"/>
                <w:b/>
                <w:sz w:val="24"/>
                <w:szCs w:val="24"/>
              </w:rPr>
              <w:t>От 1 шт.</w:t>
            </w:r>
          </w:p>
        </w:tc>
        <w:tc>
          <w:tcPr>
            <w:tcW w:w="3914" w:type="dxa"/>
          </w:tcPr>
          <w:p w:rsidR="00A57569" w:rsidRPr="002F68AE" w:rsidRDefault="004D4375" w:rsidP="0022612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7 4</w:t>
            </w:r>
            <w:r w:rsidR="00A57569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00</w:t>
            </w:r>
          </w:p>
        </w:tc>
      </w:tr>
      <w:tr w:rsidR="00A57569" w:rsidTr="0022612B">
        <w:trPr>
          <w:jc w:val="center"/>
        </w:trPr>
        <w:tc>
          <w:tcPr>
            <w:tcW w:w="2518" w:type="dxa"/>
          </w:tcPr>
          <w:p w:rsidR="00A57569" w:rsidRPr="002F68AE" w:rsidRDefault="00A57569" w:rsidP="0022612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От 10</w:t>
            </w:r>
            <w:r w:rsidRPr="002F68A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шт.</w:t>
            </w:r>
          </w:p>
        </w:tc>
        <w:tc>
          <w:tcPr>
            <w:tcW w:w="3914" w:type="dxa"/>
          </w:tcPr>
          <w:p w:rsidR="00A57569" w:rsidRPr="002F68AE" w:rsidRDefault="004D4375" w:rsidP="0022612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7 3</w:t>
            </w:r>
            <w:r w:rsidR="00A57569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00</w:t>
            </w:r>
          </w:p>
        </w:tc>
      </w:tr>
    </w:tbl>
    <w:p w:rsidR="00A57569" w:rsidRDefault="00A57569" w:rsidP="00A5756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57569" w:rsidRPr="00C71122" w:rsidRDefault="00A57569" w:rsidP="00A57569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C71122">
        <w:rPr>
          <w:rFonts w:ascii="Times New Roman" w:hAnsi="Times New Roman" w:cs="Times New Roman"/>
          <w:b/>
          <w:szCs w:val="24"/>
        </w:rPr>
        <w:t xml:space="preserve">Стандартный цвет: </w:t>
      </w:r>
      <w:r>
        <w:rPr>
          <w:rFonts w:ascii="Times New Roman" w:hAnsi="Times New Roman" w:cs="Times New Roman"/>
          <w:szCs w:val="24"/>
        </w:rPr>
        <w:t>каркас-черный; деревянные элементы-темная/светлая морилка.</w:t>
      </w:r>
    </w:p>
    <w:p w:rsidR="00A57569" w:rsidRDefault="00A57569" w:rsidP="00A57569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C71122">
        <w:rPr>
          <w:rFonts w:ascii="Times New Roman" w:hAnsi="Times New Roman" w:cs="Times New Roman"/>
          <w:b/>
          <w:szCs w:val="24"/>
        </w:rPr>
        <w:t xml:space="preserve">Возможные </w:t>
      </w:r>
      <w:r>
        <w:rPr>
          <w:rFonts w:ascii="Times New Roman" w:hAnsi="Times New Roman" w:cs="Times New Roman"/>
          <w:b/>
          <w:szCs w:val="24"/>
        </w:rPr>
        <w:t>цвета металлических элементов</w:t>
      </w:r>
      <w:r w:rsidRPr="00C71122">
        <w:rPr>
          <w:rFonts w:ascii="Times New Roman" w:hAnsi="Times New Roman" w:cs="Times New Roman"/>
          <w:b/>
          <w:szCs w:val="24"/>
        </w:rPr>
        <w:t>:</w:t>
      </w:r>
      <w:r w:rsidRPr="00C71122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>черный.</w:t>
      </w:r>
    </w:p>
    <w:p w:rsidR="00A57569" w:rsidRDefault="00A57569" w:rsidP="00A57569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2F4011">
        <w:rPr>
          <w:rFonts w:ascii="Times New Roman" w:hAnsi="Times New Roman" w:cs="Times New Roman"/>
          <w:b/>
          <w:szCs w:val="24"/>
        </w:rPr>
        <w:t>Покрытие деревянных элементов:</w:t>
      </w:r>
      <w:r>
        <w:rPr>
          <w:rFonts w:ascii="Times New Roman" w:hAnsi="Times New Roman" w:cs="Times New Roman"/>
          <w:szCs w:val="24"/>
        </w:rPr>
        <w:t xml:space="preserve"> морилка для дерева/яхтный лак</w:t>
      </w:r>
    </w:p>
    <w:p w:rsidR="00A57569" w:rsidRPr="00C71122" w:rsidRDefault="00A57569" w:rsidP="00A57569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2F4011">
        <w:rPr>
          <w:rFonts w:ascii="Times New Roman" w:hAnsi="Times New Roman" w:cs="Times New Roman"/>
          <w:b/>
          <w:szCs w:val="24"/>
        </w:rPr>
        <w:t>Возможная колеровка деревянных элементов:</w:t>
      </w:r>
      <w:r>
        <w:rPr>
          <w:rFonts w:ascii="Times New Roman" w:hAnsi="Times New Roman" w:cs="Times New Roman"/>
          <w:szCs w:val="24"/>
        </w:rPr>
        <w:t xml:space="preserve"> светлая/темная</w:t>
      </w:r>
    </w:p>
    <w:p w:rsidR="00A57569" w:rsidRPr="00C71122" w:rsidRDefault="00A57569" w:rsidP="00A57569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C71122">
        <w:rPr>
          <w:rFonts w:ascii="Times New Roman" w:hAnsi="Times New Roman" w:cs="Times New Roman"/>
          <w:b/>
          <w:szCs w:val="24"/>
        </w:rPr>
        <w:t>Возможные способы установки:</w:t>
      </w:r>
      <w:r w:rsidRPr="00C71122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>переносная, возможно бетонирование (под заказ, без дополнительной платы лавки комплектуются закладными под бетонирование)</w:t>
      </w:r>
    </w:p>
    <w:p w:rsidR="00A57569" w:rsidRDefault="00A57569" w:rsidP="00A57569">
      <w:pPr>
        <w:spacing w:after="0" w:line="240" w:lineRule="auto"/>
        <w:jc w:val="both"/>
        <w:rPr>
          <w:rFonts w:ascii="Times New Roman" w:hAnsi="Times New Roman" w:cs="Times New Roman"/>
          <w:b/>
          <w:szCs w:val="24"/>
        </w:rPr>
      </w:pPr>
      <w:r>
        <w:rPr>
          <w:rFonts w:ascii="Times New Roman" w:hAnsi="Times New Roman" w:cs="Times New Roman"/>
          <w:b/>
          <w:szCs w:val="24"/>
        </w:rPr>
        <w:t>Кованые лавки поставляются без упаковки в собранном виде.</w:t>
      </w:r>
    </w:p>
    <w:p w:rsidR="00A57569" w:rsidRDefault="00A57569" w:rsidP="00A57569">
      <w:pPr>
        <w:spacing w:after="0" w:line="240" w:lineRule="auto"/>
        <w:jc w:val="both"/>
        <w:rPr>
          <w:rFonts w:ascii="Times New Roman" w:hAnsi="Times New Roman" w:cs="Times New Roman"/>
          <w:b/>
          <w:szCs w:val="24"/>
        </w:rPr>
      </w:pPr>
    </w:p>
    <w:p w:rsidR="00A57569" w:rsidRDefault="00A57569" w:rsidP="00A57569">
      <w:pPr>
        <w:spacing w:after="0" w:line="240" w:lineRule="auto"/>
        <w:jc w:val="both"/>
        <w:rPr>
          <w:rFonts w:ascii="Times New Roman" w:hAnsi="Times New Roman" w:cs="Times New Roman"/>
          <w:b/>
          <w:szCs w:val="24"/>
        </w:rPr>
      </w:pPr>
      <w:r>
        <w:rPr>
          <w:rFonts w:ascii="Times New Roman" w:hAnsi="Times New Roman" w:cs="Times New Roman"/>
          <w:b/>
          <w:szCs w:val="24"/>
        </w:rPr>
        <w:t>Описание:</w:t>
      </w:r>
    </w:p>
    <w:p w:rsidR="00A57569" w:rsidRDefault="00A57569" w:rsidP="00A57569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Практичные и недорогие кованые скамейки подходят как для установки в помещениях, так и на улицах.</w:t>
      </w:r>
    </w:p>
    <w:p w:rsidR="00A57569" w:rsidRDefault="00A57569" w:rsidP="00A57569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Скамейки изготовлены с использованием качественных материалов и пригодны для круглогодичного использования.</w:t>
      </w:r>
    </w:p>
    <w:p w:rsidR="00A57569" w:rsidRDefault="00A57569" w:rsidP="00A57569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Каркас данных скамеек изготовлен методом художественной машинной ковки и покрыт кузнечным грунтом-эмалью воздушной сушки. </w:t>
      </w:r>
    </w:p>
    <w:p w:rsidR="00A57569" w:rsidRPr="00263FE1" w:rsidRDefault="00A57569" w:rsidP="00A57569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Деревянные элементы скамеек покрыты яхтным лаком с предварительным тонированием.</w:t>
      </w:r>
    </w:p>
    <w:p w:rsidR="00A57569" w:rsidRDefault="00A57569" w:rsidP="00A57569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Cs w:val="24"/>
        </w:rPr>
        <w:t>Кованые скамейки не подлежат обязательной сертификации и декларированию соответствия в Системе сертификации ГОСТ Р (письмо №230/1-05/510 от 07.10.10г.)</w:t>
      </w:r>
    </w:p>
    <w:p w:rsidR="00003C24" w:rsidRDefault="00003C24" w:rsidP="000B5C8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03C24" w:rsidRDefault="00003C24" w:rsidP="000B5C8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F76FC" w:rsidRDefault="00CF76FC" w:rsidP="00CF76FC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24"/>
        </w:rPr>
      </w:pPr>
      <w:r>
        <w:rPr>
          <w:rFonts w:ascii="Times New Roman" w:hAnsi="Times New Roman" w:cs="Times New Roman"/>
          <w:b/>
          <w:color w:val="FF0000"/>
          <w:sz w:val="32"/>
          <w:szCs w:val="24"/>
        </w:rPr>
        <w:t xml:space="preserve">Лавка кованая ВЯ-1,5 </w:t>
      </w:r>
    </w:p>
    <w:p w:rsidR="00CF76FC" w:rsidRPr="00A873FF" w:rsidRDefault="00CF76FC" w:rsidP="00CF76F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Обратите внимание! Лавочки</w:t>
      </w:r>
      <w:r w:rsidRPr="00A873FF">
        <w:rPr>
          <w:rFonts w:ascii="Times New Roman" w:hAnsi="Times New Roman" w:cs="Times New Roman"/>
          <w:sz w:val="24"/>
          <w:szCs w:val="24"/>
        </w:rPr>
        <w:t xml:space="preserve"> поставляются уже в сборе (без дополнительной платы)</w:t>
      </w:r>
    </w:p>
    <w:p w:rsidR="00CF76FC" w:rsidRDefault="00CF76FC" w:rsidP="00CF76FC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24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24"/>
          <w:lang w:eastAsia="ru-RU"/>
        </w:rPr>
        <w:drawing>
          <wp:inline distT="0" distB="0" distL="0" distR="0">
            <wp:extent cx="3810000" cy="3810000"/>
            <wp:effectExtent l="0" t="0" r="0" b="0"/>
            <wp:docPr id="171" name="Рисунок 171" descr="C:\Users\Сергей\Desktop\СКАМЕЙКИ (ЛАВОЧКИ) КОВАНЫЕ GRATAN\163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Сергей\Desktop\СКАМЕЙКИ (ЛАВОЧКИ) КОВАНЫЕ GRATAN\163_0.jpg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76FC" w:rsidRDefault="00CF76FC" w:rsidP="00CF76FC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24"/>
        </w:rPr>
      </w:pP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2518"/>
        <w:gridCol w:w="3914"/>
      </w:tblGrid>
      <w:tr w:rsidR="00CF76FC" w:rsidTr="0022612B">
        <w:trPr>
          <w:jc w:val="center"/>
        </w:trPr>
        <w:tc>
          <w:tcPr>
            <w:tcW w:w="2518" w:type="dxa"/>
            <w:shd w:val="clear" w:color="auto" w:fill="FFFF00"/>
          </w:tcPr>
          <w:p w:rsidR="00CF76FC" w:rsidRPr="002F68AE" w:rsidRDefault="00CF76FC" w:rsidP="0022612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2F68AE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Наименование</w:t>
            </w:r>
          </w:p>
        </w:tc>
        <w:tc>
          <w:tcPr>
            <w:tcW w:w="3914" w:type="dxa"/>
            <w:shd w:val="clear" w:color="auto" w:fill="FFFF00"/>
          </w:tcPr>
          <w:p w:rsidR="00CF76FC" w:rsidRPr="002F68AE" w:rsidRDefault="00CF76FC" w:rsidP="0022612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b/>
                <w:szCs w:val="24"/>
                <w:highlight w:val="yellow"/>
              </w:rPr>
              <w:t>Лавочка</w:t>
            </w:r>
            <w:r w:rsidR="00AA3D26">
              <w:rPr>
                <w:rFonts w:ascii="Times New Roman" w:hAnsi="Times New Roman" w:cs="Times New Roman"/>
                <w:b/>
                <w:szCs w:val="24"/>
                <w:highlight w:val="yellow"/>
              </w:rPr>
              <w:t xml:space="preserve"> ВЯ</w:t>
            </w:r>
            <w:r>
              <w:rPr>
                <w:rFonts w:ascii="Times New Roman" w:hAnsi="Times New Roman" w:cs="Times New Roman"/>
                <w:b/>
                <w:szCs w:val="24"/>
                <w:highlight w:val="yellow"/>
              </w:rPr>
              <w:t xml:space="preserve">-1,5 </w:t>
            </w:r>
          </w:p>
        </w:tc>
      </w:tr>
      <w:tr w:rsidR="00CF76FC" w:rsidTr="0022612B">
        <w:trPr>
          <w:jc w:val="center"/>
        </w:trPr>
        <w:tc>
          <w:tcPr>
            <w:tcW w:w="2518" w:type="dxa"/>
          </w:tcPr>
          <w:p w:rsidR="00CF76FC" w:rsidRPr="002F68AE" w:rsidRDefault="00CF76FC" w:rsidP="0022612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68AE">
              <w:rPr>
                <w:rFonts w:ascii="Times New Roman" w:hAnsi="Times New Roman" w:cs="Times New Roman"/>
                <w:b/>
                <w:sz w:val="24"/>
                <w:szCs w:val="24"/>
              </w:rPr>
              <w:t>Длина</w:t>
            </w:r>
          </w:p>
        </w:tc>
        <w:tc>
          <w:tcPr>
            <w:tcW w:w="3914" w:type="dxa"/>
          </w:tcPr>
          <w:p w:rsidR="00CF76FC" w:rsidRPr="00263FE1" w:rsidRDefault="00CF76FC" w:rsidP="0022612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3FE1">
              <w:rPr>
                <w:rFonts w:ascii="Times New Roman" w:hAnsi="Times New Roman" w:cs="Times New Roman"/>
                <w:b/>
                <w:sz w:val="24"/>
                <w:szCs w:val="24"/>
              </w:rPr>
              <w:t>1,5 м.</w:t>
            </w:r>
          </w:p>
        </w:tc>
      </w:tr>
      <w:tr w:rsidR="00CF76FC" w:rsidTr="0022612B">
        <w:trPr>
          <w:jc w:val="center"/>
        </w:trPr>
        <w:tc>
          <w:tcPr>
            <w:tcW w:w="2518" w:type="dxa"/>
          </w:tcPr>
          <w:p w:rsidR="00CF76FC" w:rsidRPr="002F68AE" w:rsidRDefault="00CF76FC" w:rsidP="0022612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68AE">
              <w:rPr>
                <w:rFonts w:ascii="Times New Roman" w:hAnsi="Times New Roman" w:cs="Times New Roman"/>
                <w:b/>
                <w:sz w:val="24"/>
                <w:szCs w:val="24"/>
              </w:rPr>
              <w:t>Ширина*высота</w:t>
            </w:r>
          </w:p>
        </w:tc>
        <w:tc>
          <w:tcPr>
            <w:tcW w:w="3914" w:type="dxa"/>
          </w:tcPr>
          <w:p w:rsidR="00CF76FC" w:rsidRDefault="00AA3D26" w:rsidP="002261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450*450</w:t>
            </w:r>
            <w:r w:rsidR="00CF76FC">
              <w:rPr>
                <w:rFonts w:ascii="Times New Roman" w:hAnsi="Times New Roman" w:cs="Times New Roman"/>
                <w:sz w:val="24"/>
                <w:szCs w:val="24"/>
              </w:rPr>
              <w:t xml:space="preserve"> мм</w:t>
            </w:r>
          </w:p>
        </w:tc>
      </w:tr>
      <w:tr w:rsidR="00CF76FC" w:rsidTr="0022612B">
        <w:trPr>
          <w:jc w:val="center"/>
        </w:trPr>
        <w:tc>
          <w:tcPr>
            <w:tcW w:w="6432" w:type="dxa"/>
            <w:gridSpan w:val="2"/>
          </w:tcPr>
          <w:p w:rsidR="00CF76FC" w:rsidRDefault="00CF76FC" w:rsidP="002261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Базовая цена за ед. (руб.)</w:t>
            </w:r>
          </w:p>
        </w:tc>
      </w:tr>
      <w:tr w:rsidR="00CF76FC" w:rsidTr="0022612B">
        <w:trPr>
          <w:jc w:val="center"/>
        </w:trPr>
        <w:tc>
          <w:tcPr>
            <w:tcW w:w="2518" w:type="dxa"/>
          </w:tcPr>
          <w:p w:rsidR="00CF76FC" w:rsidRPr="002F68AE" w:rsidRDefault="00CF76FC" w:rsidP="0022612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68AE">
              <w:rPr>
                <w:rFonts w:ascii="Times New Roman" w:hAnsi="Times New Roman" w:cs="Times New Roman"/>
                <w:b/>
                <w:sz w:val="24"/>
                <w:szCs w:val="24"/>
              </w:rPr>
              <w:t>От 1 шт.</w:t>
            </w:r>
          </w:p>
        </w:tc>
        <w:tc>
          <w:tcPr>
            <w:tcW w:w="3914" w:type="dxa"/>
          </w:tcPr>
          <w:p w:rsidR="00CF76FC" w:rsidRPr="002F68AE" w:rsidRDefault="004D4375" w:rsidP="0022612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6 6</w:t>
            </w:r>
            <w:r w:rsidR="00AA3D26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00</w:t>
            </w:r>
          </w:p>
        </w:tc>
      </w:tr>
      <w:tr w:rsidR="00CF76FC" w:rsidTr="0022612B">
        <w:trPr>
          <w:jc w:val="center"/>
        </w:trPr>
        <w:tc>
          <w:tcPr>
            <w:tcW w:w="2518" w:type="dxa"/>
          </w:tcPr>
          <w:p w:rsidR="00CF76FC" w:rsidRPr="002F68AE" w:rsidRDefault="00CF76FC" w:rsidP="0022612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От 10</w:t>
            </w:r>
            <w:r w:rsidRPr="002F68A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шт.</w:t>
            </w:r>
          </w:p>
        </w:tc>
        <w:tc>
          <w:tcPr>
            <w:tcW w:w="3914" w:type="dxa"/>
          </w:tcPr>
          <w:p w:rsidR="00CF76FC" w:rsidRPr="002F68AE" w:rsidRDefault="004D4375" w:rsidP="0022612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6 4</w:t>
            </w:r>
            <w:r w:rsidR="00CF76FC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00</w:t>
            </w:r>
          </w:p>
        </w:tc>
      </w:tr>
    </w:tbl>
    <w:p w:rsidR="00CF76FC" w:rsidRDefault="00CF76FC" w:rsidP="00CF76F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F76FC" w:rsidRPr="00C71122" w:rsidRDefault="00CF76FC" w:rsidP="00CF76FC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C71122">
        <w:rPr>
          <w:rFonts w:ascii="Times New Roman" w:hAnsi="Times New Roman" w:cs="Times New Roman"/>
          <w:b/>
          <w:szCs w:val="24"/>
        </w:rPr>
        <w:t xml:space="preserve">Стандартный цвет: </w:t>
      </w:r>
      <w:r>
        <w:rPr>
          <w:rFonts w:ascii="Times New Roman" w:hAnsi="Times New Roman" w:cs="Times New Roman"/>
          <w:szCs w:val="24"/>
        </w:rPr>
        <w:t>каркас-черный; деревянные элементы-темная/светлая морилка.</w:t>
      </w:r>
    </w:p>
    <w:p w:rsidR="00CF76FC" w:rsidRDefault="00CF76FC" w:rsidP="00CF76FC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C71122">
        <w:rPr>
          <w:rFonts w:ascii="Times New Roman" w:hAnsi="Times New Roman" w:cs="Times New Roman"/>
          <w:b/>
          <w:szCs w:val="24"/>
        </w:rPr>
        <w:t xml:space="preserve">Возможные </w:t>
      </w:r>
      <w:r>
        <w:rPr>
          <w:rFonts w:ascii="Times New Roman" w:hAnsi="Times New Roman" w:cs="Times New Roman"/>
          <w:b/>
          <w:szCs w:val="24"/>
        </w:rPr>
        <w:t>цвета металлических элементов</w:t>
      </w:r>
      <w:r w:rsidRPr="00C71122">
        <w:rPr>
          <w:rFonts w:ascii="Times New Roman" w:hAnsi="Times New Roman" w:cs="Times New Roman"/>
          <w:b/>
          <w:szCs w:val="24"/>
        </w:rPr>
        <w:t>:</w:t>
      </w:r>
      <w:r w:rsidRPr="00C71122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>черный.</w:t>
      </w:r>
    </w:p>
    <w:p w:rsidR="00CF76FC" w:rsidRDefault="00CF76FC" w:rsidP="00CF76FC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2F4011">
        <w:rPr>
          <w:rFonts w:ascii="Times New Roman" w:hAnsi="Times New Roman" w:cs="Times New Roman"/>
          <w:b/>
          <w:szCs w:val="24"/>
        </w:rPr>
        <w:t>Покрытие деревянных элементов:</w:t>
      </w:r>
      <w:r>
        <w:rPr>
          <w:rFonts w:ascii="Times New Roman" w:hAnsi="Times New Roman" w:cs="Times New Roman"/>
          <w:szCs w:val="24"/>
        </w:rPr>
        <w:t xml:space="preserve"> морилка для дерева/яхтный лак</w:t>
      </w:r>
    </w:p>
    <w:p w:rsidR="00CF76FC" w:rsidRPr="00C71122" w:rsidRDefault="00CF76FC" w:rsidP="00CF76FC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2F4011">
        <w:rPr>
          <w:rFonts w:ascii="Times New Roman" w:hAnsi="Times New Roman" w:cs="Times New Roman"/>
          <w:b/>
          <w:szCs w:val="24"/>
        </w:rPr>
        <w:t>Возможная колеровка деревянных элементов:</w:t>
      </w:r>
      <w:r>
        <w:rPr>
          <w:rFonts w:ascii="Times New Roman" w:hAnsi="Times New Roman" w:cs="Times New Roman"/>
          <w:szCs w:val="24"/>
        </w:rPr>
        <w:t xml:space="preserve"> светлая/темная</w:t>
      </w:r>
    </w:p>
    <w:p w:rsidR="00CF76FC" w:rsidRPr="00C71122" w:rsidRDefault="00CF76FC" w:rsidP="00CF76FC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C71122">
        <w:rPr>
          <w:rFonts w:ascii="Times New Roman" w:hAnsi="Times New Roman" w:cs="Times New Roman"/>
          <w:b/>
          <w:szCs w:val="24"/>
        </w:rPr>
        <w:t>Возможные способы установки:</w:t>
      </w:r>
      <w:r w:rsidRPr="00C71122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>переносная, возможно бетонирование (под заказ, без дополнительной платы лавки комплектуются закладными под бетонирование)</w:t>
      </w:r>
    </w:p>
    <w:p w:rsidR="00CF76FC" w:rsidRDefault="00CF76FC" w:rsidP="00CF76FC">
      <w:pPr>
        <w:spacing w:after="0" w:line="240" w:lineRule="auto"/>
        <w:jc w:val="both"/>
        <w:rPr>
          <w:rFonts w:ascii="Times New Roman" w:hAnsi="Times New Roman" w:cs="Times New Roman"/>
          <w:b/>
          <w:szCs w:val="24"/>
        </w:rPr>
      </w:pPr>
      <w:r>
        <w:rPr>
          <w:rFonts w:ascii="Times New Roman" w:hAnsi="Times New Roman" w:cs="Times New Roman"/>
          <w:b/>
          <w:szCs w:val="24"/>
        </w:rPr>
        <w:t>Кованые лавки поставляются без упаковки в собранном виде.</w:t>
      </w:r>
    </w:p>
    <w:p w:rsidR="00CF76FC" w:rsidRDefault="00CF76FC" w:rsidP="00CF76FC">
      <w:pPr>
        <w:spacing w:after="0" w:line="240" w:lineRule="auto"/>
        <w:jc w:val="both"/>
        <w:rPr>
          <w:rFonts w:ascii="Times New Roman" w:hAnsi="Times New Roman" w:cs="Times New Roman"/>
          <w:b/>
          <w:szCs w:val="24"/>
        </w:rPr>
      </w:pPr>
    </w:p>
    <w:p w:rsidR="00CF76FC" w:rsidRDefault="00CF76FC" w:rsidP="00CF76FC">
      <w:pPr>
        <w:spacing w:after="0" w:line="240" w:lineRule="auto"/>
        <w:jc w:val="both"/>
        <w:rPr>
          <w:rFonts w:ascii="Times New Roman" w:hAnsi="Times New Roman" w:cs="Times New Roman"/>
          <w:b/>
          <w:szCs w:val="24"/>
        </w:rPr>
      </w:pPr>
      <w:r>
        <w:rPr>
          <w:rFonts w:ascii="Times New Roman" w:hAnsi="Times New Roman" w:cs="Times New Roman"/>
          <w:b/>
          <w:szCs w:val="24"/>
        </w:rPr>
        <w:t>Описание:</w:t>
      </w:r>
    </w:p>
    <w:p w:rsidR="00CF76FC" w:rsidRDefault="00CF76FC" w:rsidP="00CF76FC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Практичные и недорогие кованые скамейки подходят как для установки в помещениях, так и на улицах.</w:t>
      </w:r>
    </w:p>
    <w:p w:rsidR="00CF76FC" w:rsidRDefault="00CF76FC" w:rsidP="00CF76FC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Скамейки изготовлены с использованием качественных материалов и пригодны для круглогодичного использования.</w:t>
      </w:r>
    </w:p>
    <w:p w:rsidR="00CF76FC" w:rsidRDefault="00CF76FC" w:rsidP="00CF76FC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lastRenderedPageBreak/>
        <w:t xml:space="preserve">Каркас данных скамеек изготовлен методом художественной машинной ковки и покрыт кузнечным грунтом-эмалью воздушной сушки. </w:t>
      </w:r>
    </w:p>
    <w:p w:rsidR="00CF76FC" w:rsidRPr="00263FE1" w:rsidRDefault="00CF76FC" w:rsidP="00CF76FC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Деревянные элементы скамеек покрыты яхтным лаком с предварительным тонированием.</w:t>
      </w:r>
    </w:p>
    <w:p w:rsidR="00CF76FC" w:rsidRDefault="00CF76FC" w:rsidP="00CF76FC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Cs w:val="24"/>
        </w:rPr>
        <w:t>Кованые скамейки не подлежат обязательной сертификации и декларированию соответствия в Системе сертификации ГОСТ Р (письмо №230/1-05/510 от 07.10.10г.)</w:t>
      </w:r>
    </w:p>
    <w:p w:rsidR="00003C24" w:rsidRDefault="00003C24" w:rsidP="000B5C8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A4F61" w:rsidRDefault="00DA4F61" w:rsidP="00DA4F61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24"/>
        </w:rPr>
      </w:pPr>
      <w:r>
        <w:rPr>
          <w:rFonts w:ascii="Times New Roman" w:hAnsi="Times New Roman" w:cs="Times New Roman"/>
          <w:b/>
          <w:color w:val="FF0000"/>
          <w:sz w:val="32"/>
          <w:szCs w:val="24"/>
        </w:rPr>
        <w:t xml:space="preserve">Лавка кованая СЯ-1,5 </w:t>
      </w:r>
    </w:p>
    <w:p w:rsidR="00DA4F61" w:rsidRPr="00A873FF" w:rsidRDefault="00DA4F61" w:rsidP="00DA4F6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Обратите внимание! Лавочки</w:t>
      </w:r>
      <w:r w:rsidRPr="00A873FF">
        <w:rPr>
          <w:rFonts w:ascii="Times New Roman" w:hAnsi="Times New Roman" w:cs="Times New Roman"/>
          <w:sz w:val="24"/>
          <w:szCs w:val="24"/>
        </w:rPr>
        <w:t xml:space="preserve"> поставляются уже в сборе (без дополнительной платы)</w:t>
      </w:r>
    </w:p>
    <w:p w:rsidR="00DA4F61" w:rsidRDefault="00DA4F61" w:rsidP="00DA4F61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24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24"/>
          <w:lang w:eastAsia="ru-RU"/>
        </w:rPr>
        <w:drawing>
          <wp:inline distT="0" distB="0" distL="0" distR="0">
            <wp:extent cx="3048000" cy="3048000"/>
            <wp:effectExtent l="0" t="0" r="0" b="0"/>
            <wp:docPr id="173" name="Рисунок 173" descr="C:\Users\Сергей\Desktop\СКАМЕЙКИ (ЛАВОЧКИ) КОВАНЫЕ GRATAN\161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Сергей\Desktop\СКАМЕЙКИ (ЛАВОЧКИ) КОВАНЫЕ GRATAN\161_0.jpg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FF0000"/>
          <w:sz w:val="32"/>
          <w:szCs w:val="24"/>
          <w:lang w:eastAsia="ru-RU"/>
        </w:rPr>
        <w:drawing>
          <wp:inline distT="0" distB="0" distL="0" distR="0">
            <wp:extent cx="3063240" cy="3063240"/>
            <wp:effectExtent l="0" t="0" r="0" b="0"/>
            <wp:docPr id="174" name="Рисунок 174" descr="C:\Users\Сергей\Desktop\СКАМЕЙКИ (ЛАВОЧКИ) КОВАНЫЕ GRATAN\16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Сергей\Desktop\СКАМЕЙКИ (ЛАВОЧКИ) КОВАНЫЕ GRATAN\161_1.jpg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240" cy="306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4F61" w:rsidRDefault="00DA4F61" w:rsidP="00DA4F61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24"/>
        </w:rPr>
      </w:pP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2518"/>
        <w:gridCol w:w="3914"/>
      </w:tblGrid>
      <w:tr w:rsidR="00DA4F61" w:rsidTr="0022612B">
        <w:trPr>
          <w:jc w:val="center"/>
        </w:trPr>
        <w:tc>
          <w:tcPr>
            <w:tcW w:w="2518" w:type="dxa"/>
            <w:shd w:val="clear" w:color="auto" w:fill="FFFF00"/>
          </w:tcPr>
          <w:p w:rsidR="00DA4F61" w:rsidRPr="002F68AE" w:rsidRDefault="00DA4F61" w:rsidP="0022612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2F68AE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Наименование</w:t>
            </w:r>
          </w:p>
        </w:tc>
        <w:tc>
          <w:tcPr>
            <w:tcW w:w="3914" w:type="dxa"/>
            <w:shd w:val="clear" w:color="auto" w:fill="FFFF00"/>
          </w:tcPr>
          <w:p w:rsidR="00DA4F61" w:rsidRPr="002F68AE" w:rsidRDefault="00DA4F61" w:rsidP="0022612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b/>
                <w:szCs w:val="24"/>
                <w:highlight w:val="yellow"/>
              </w:rPr>
              <w:t xml:space="preserve">Лавочка СЯ-1,5 </w:t>
            </w:r>
          </w:p>
        </w:tc>
      </w:tr>
      <w:tr w:rsidR="00DA4F61" w:rsidTr="0022612B">
        <w:trPr>
          <w:jc w:val="center"/>
        </w:trPr>
        <w:tc>
          <w:tcPr>
            <w:tcW w:w="2518" w:type="dxa"/>
          </w:tcPr>
          <w:p w:rsidR="00DA4F61" w:rsidRPr="002F68AE" w:rsidRDefault="00DA4F61" w:rsidP="0022612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68AE">
              <w:rPr>
                <w:rFonts w:ascii="Times New Roman" w:hAnsi="Times New Roman" w:cs="Times New Roman"/>
                <w:b/>
                <w:sz w:val="24"/>
                <w:szCs w:val="24"/>
              </w:rPr>
              <w:t>Длина</w:t>
            </w:r>
          </w:p>
        </w:tc>
        <w:tc>
          <w:tcPr>
            <w:tcW w:w="3914" w:type="dxa"/>
          </w:tcPr>
          <w:p w:rsidR="00DA4F61" w:rsidRPr="00263FE1" w:rsidRDefault="00DA4F61" w:rsidP="0022612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3FE1">
              <w:rPr>
                <w:rFonts w:ascii="Times New Roman" w:hAnsi="Times New Roman" w:cs="Times New Roman"/>
                <w:b/>
                <w:sz w:val="24"/>
                <w:szCs w:val="24"/>
              </w:rPr>
              <w:t>1,5 м.</w:t>
            </w:r>
          </w:p>
        </w:tc>
      </w:tr>
      <w:tr w:rsidR="00DA4F61" w:rsidTr="0022612B">
        <w:trPr>
          <w:jc w:val="center"/>
        </w:trPr>
        <w:tc>
          <w:tcPr>
            <w:tcW w:w="2518" w:type="dxa"/>
          </w:tcPr>
          <w:p w:rsidR="00DA4F61" w:rsidRPr="002F68AE" w:rsidRDefault="00DA4F61" w:rsidP="0022612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68AE">
              <w:rPr>
                <w:rFonts w:ascii="Times New Roman" w:hAnsi="Times New Roman" w:cs="Times New Roman"/>
                <w:b/>
                <w:sz w:val="24"/>
                <w:szCs w:val="24"/>
              </w:rPr>
              <w:t>Ширина*высота</w:t>
            </w:r>
          </w:p>
        </w:tc>
        <w:tc>
          <w:tcPr>
            <w:tcW w:w="3914" w:type="dxa"/>
          </w:tcPr>
          <w:p w:rsidR="00DA4F61" w:rsidRDefault="00DA4F61" w:rsidP="002261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450*450 мм</w:t>
            </w:r>
          </w:p>
        </w:tc>
      </w:tr>
      <w:tr w:rsidR="00DA4F61" w:rsidTr="0022612B">
        <w:trPr>
          <w:jc w:val="center"/>
        </w:trPr>
        <w:tc>
          <w:tcPr>
            <w:tcW w:w="6432" w:type="dxa"/>
            <w:gridSpan w:val="2"/>
          </w:tcPr>
          <w:p w:rsidR="00DA4F61" w:rsidRDefault="00DA4F61" w:rsidP="002261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Базовая цена за ед. (руб.)</w:t>
            </w:r>
          </w:p>
        </w:tc>
      </w:tr>
      <w:tr w:rsidR="00DA4F61" w:rsidTr="0022612B">
        <w:trPr>
          <w:jc w:val="center"/>
        </w:trPr>
        <w:tc>
          <w:tcPr>
            <w:tcW w:w="2518" w:type="dxa"/>
          </w:tcPr>
          <w:p w:rsidR="00DA4F61" w:rsidRPr="002F68AE" w:rsidRDefault="00DA4F61" w:rsidP="0022612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68AE">
              <w:rPr>
                <w:rFonts w:ascii="Times New Roman" w:hAnsi="Times New Roman" w:cs="Times New Roman"/>
                <w:b/>
                <w:sz w:val="24"/>
                <w:szCs w:val="24"/>
              </w:rPr>
              <w:t>От 1 шт.</w:t>
            </w:r>
          </w:p>
        </w:tc>
        <w:tc>
          <w:tcPr>
            <w:tcW w:w="3914" w:type="dxa"/>
          </w:tcPr>
          <w:p w:rsidR="00DA4F61" w:rsidRPr="002F68AE" w:rsidRDefault="004D4375" w:rsidP="0022612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8 4</w:t>
            </w:r>
            <w:r w:rsidR="00DA4F61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00</w:t>
            </w:r>
          </w:p>
        </w:tc>
      </w:tr>
      <w:tr w:rsidR="00DA4F61" w:rsidTr="0022612B">
        <w:trPr>
          <w:jc w:val="center"/>
        </w:trPr>
        <w:tc>
          <w:tcPr>
            <w:tcW w:w="2518" w:type="dxa"/>
          </w:tcPr>
          <w:p w:rsidR="00DA4F61" w:rsidRPr="002F68AE" w:rsidRDefault="00DA4F61" w:rsidP="0022612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От 5</w:t>
            </w:r>
            <w:r w:rsidRPr="002F68A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шт.</w:t>
            </w:r>
          </w:p>
        </w:tc>
        <w:tc>
          <w:tcPr>
            <w:tcW w:w="3914" w:type="dxa"/>
          </w:tcPr>
          <w:p w:rsidR="00DA4F61" w:rsidRPr="002F68AE" w:rsidRDefault="004D4375" w:rsidP="0022612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8 2</w:t>
            </w:r>
            <w:r w:rsidR="00DA4F61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00</w:t>
            </w:r>
          </w:p>
        </w:tc>
      </w:tr>
    </w:tbl>
    <w:p w:rsidR="00DA4F61" w:rsidRDefault="00DA4F61" w:rsidP="00DA4F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A4F61" w:rsidRPr="00C71122" w:rsidRDefault="00DA4F61" w:rsidP="00DA4F61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C71122">
        <w:rPr>
          <w:rFonts w:ascii="Times New Roman" w:hAnsi="Times New Roman" w:cs="Times New Roman"/>
          <w:b/>
          <w:szCs w:val="24"/>
        </w:rPr>
        <w:t xml:space="preserve">Стандартный цвет: </w:t>
      </w:r>
      <w:r>
        <w:rPr>
          <w:rFonts w:ascii="Times New Roman" w:hAnsi="Times New Roman" w:cs="Times New Roman"/>
          <w:szCs w:val="24"/>
        </w:rPr>
        <w:t>каркас-черный; деревянные элементы-темная/светлая морилка.</w:t>
      </w:r>
    </w:p>
    <w:p w:rsidR="00DA4F61" w:rsidRDefault="00DA4F61" w:rsidP="00DA4F61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C71122">
        <w:rPr>
          <w:rFonts w:ascii="Times New Roman" w:hAnsi="Times New Roman" w:cs="Times New Roman"/>
          <w:b/>
          <w:szCs w:val="24"/>
        </w:rPr>
        <w:t xml:space="preserve">Возможные </w:t>
      </w:r>
      <w:r>
        <w:rPr>
          <w:rFonts w:ascii="Times New Roman" w:hAnsi="Times New Roman" w:cs="Times New Roman"/>
          <w:b/>
          <w:szCs w:val="24"/>
        </w:rPr>
        <w:t>цвета металлических элементов</w:t>
      </w:r>
      <w:r w:rsidRPr="00C71122">
        <w:rPr>
          <w:rFonts w:ascii="Times New Roman" w:hAnsi="Times New Roman" w:cs="Times New Roman"/>
          <w:b/>
          <w:szCs w:val="24"/>
        </w:rPr>
        <w:t>:</w:t>
      </w:r>
      <w:r w:rsidRPr="00C71122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>черный.</w:t>
      </w:r>
    </w:p>
    <w:p w:rsidR="00DA4F61" w:rsidRDefault="00DA4F61" w:rsidP="00DA4F61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2F4011">
        <w:rPr>
          <w:rFonts w:ascii="Times New Roman" w:hAnsi="Times New Roman" w:cs="Times New Roman"/>
          <w:b/>
          <w:szCs w:val="24"/>
        </w:rPr>
        <w:t>Покрытие деревянных элементов:</w:t>
      </w:r>
      <w:r>
        <w:rPr>
          <w:rFonts w:ascii="Times New Roman" w:hAnsi="Times New Roman" w:cs="Times New Roman"/>
          <w:szCs w:val="24"/>
        </w:rPr>
        <w:t xml:space="preserve"> морилка для дерева/яхтный лак</w:t>
      </w:r>
    </w:p>
    <w:p w:rsidR="00DA4F61" w:rsidRPr="00C71122" w:rsidRDefault="00DA4F61" w:rsidP="00DA4F61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2F4011">
        <w:rPr>
          <w:rFonts w:ascii="Times New Roman" w:hAnsi="Times New Roman" w:cs="Times New Roman"/>
          <w:b/>
          <w:szCs w:val="24"/>
        </w:rPr>
        <w:t>Возможная колеровка деревянных элементов:</w:t>
      </w:r>
      <w:r>
        <w:rPr>
          <w:rFonts w:ascii="Times New Roman" w:hAnsi="Times New Roman" w:cs="Times New Roman"/>
          <w:szCs w:val="24"/>
        </w:rPr>
        <w:t xml:space="preserve"> светлая/темная</w:t>
      </w:r>
    </w:p>
    <w:p w:rsidR="00DA4F61" w:rsidRPr="00C71122" w:rsidRDefault="00DA4F61" w:rsidP="00DA4F61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C71122">
        <w:rPr>
          <w:rFonts w:ascii="Times New Roman" w:hAnsi="Times New Roman" w:cs="Times New Roman"/>
          <w:b/>
          <w:szCs w:val="24"/>
        </w:rPr>
        <w:t>Возможные способы установки:</w:t>
      </w:r>
      <w:r w:rsidRPr="00C71122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>переносная</w:t>
      </w:r>
    </w:p>
    <w:p w:rsidR="00DA4F61" w:rsidRDefault="00DA4F61" w:rsidP="00DA4F61">
      <w:pPr>
        <w:spacing w:after="0" w:line="240" w:lineRule="auto"/>
        <w:jc w:val="both"/>
        <w:rPr>
          <w:rFonts w:ascii="Times New Roman" w:hAnsi="Times New Roman" w:cs="Times New Roman"/>
          <w:b/>
          <w:szCs w:val="24"/>
        </w:rPr>
      </w:pPr>
      <w:r>
        <w:rPr>
          <w:rFonts w:ascii="Times New Roman" w:hAnsi="Times New Roman" w:cs="Times New Roman"/>
          <w:b/>
          <w:szCs w:val="24"/>
        </w:rPr>
        <w:t>Кованые лавки поставляются без упаковки в собранном виде.</w:t>
      </w:r>
    </w:p>
    <w:p w:rsidR="00DA4F61" w:rsidRDefault="00DA4F61" w:rsidP="00DA4F61">
      <w:pPr>
        <w:spacing w:after="0" w:line="240" w:lineRule="auto"/>
        <w:jc w:val="both"/>
        <w:rPr>
          <w:rFonts w:ascii="Times New Roman" w:hAnsi="Times New Roman" w:cs="Times New Roman"/>
          <w:b/>
          <w:szCs w:val="24"/>
        </w:rPr>
      </w:pPr>
    </w:p>
    <w:p w:rsidR="00DA4F61" w:rsidRDefault="00DA4F61" w:rsidP="00DA4F61">
      <w:pPr>
        <w:spacing w:after="0" w:line="240" w:lineRule="auto"/>
        <w:jc w:val="both"/>
        <w:rPr>
          <w:rFonts w:ascii="Times New Roman" w:hAnsi="Times New Roman" w:cs="Times New Roman"/>
          <w:b/>
          <w:szCs w:val="24"/>
        </w:rPr>
      </w:pPr>
      <w:r>
        <w:rPr>
          <w:rFonts w:ascii="Times New Roman" w:hAnsi="Times New Roman" w:cs="Times New Roman"/>
          <w:b/>
          <w:szCs w:val="24"/>
        </w:rPr>
        <w:t>Описание:</w:t>
      </w:r>
    </w:p>
    <w:p w:rsidR="00DA4F61" w:rsidRDefault="00DA4F61" w:rsidP="00DA4F61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Практичные и недорогие кованые скамейки подходят как для установки в помещениях, так и на улицах.</w:t>
      </w:r>
    </w:p>
    <w:p w:rsidR="00DA4F61" w:rsidRDefault="00DA4F61" w:rsidP="00DA4F61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Скамейки изготовлены с использованием качественных материалов и пригодны для круглогодичного использования.</w:t>
      </w:r>
    </w:p>
    <w:p w:rsidR="00DA4F61" w:rsidRDefault="00DA4F61" w:rsidP="00DA4F61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Каркас данных скамеек изготовлен методом художественной машинной ковки и покрыт кузнечным грунтом-эмалью воздушной сушки. </w:t>
      </w:r>
    </w:p>
    <w:p w:rsidR="00DA4F61" w:rsidRPr="00263FE1" w:rsidRDefault="00DA4F61" w:rsidP="00DA4F61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Деревянные элементы скамеек покрыты яхтным лаком с предварительным тонированием.</w:t>
      </w:r>
    </w:p>
    <w:p w:rsidR="00DA4F61" w:rsidRDefault="00DA4F61" w:rsidP="00DA4F61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Cs w:val="24"/>
        </w:rPr>
        <w:t>Кованые скамейки не подлежат обязательной сертификации и декларированию соответствия в Системе сертификации ГОСТ Р (письмо №230/1-05/510 от 07.10.10г.)</w:t>
      </w:r>
    </w:p>
    <w:p w:rsidR="00003C24" w:rsidRDefault="00003C24" w:rsidP="000B5C8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03C24" w:rsidRDefault="00003C24" w:rsidP="000B5C8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03C24" w:rsidRDefault="00003C24" w:rsidP="00CB1379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CB1379" w:rsidRDefault="00CB1379" w:rsidP="00CB1379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003C24" w:rsidRDefault="00003C24" w:rsidP="000B5C8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B5C83" w:rsidRDefault="000B5C83" w:rsidP="000B5C8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Дополнительные услуги: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145"/>
        <w:gridCol w:w="5134"/>
      </w:tblGrid>
      <w:tr w:rsidR="000B5C83" w:rsidTr="00FE0444">
        <w:tc>
          <w:tcPr>
            <w:tcW w:w="5145" w:type="dxa"/>
            <w:shd w:val="clear" w:color="auto" w:fill="FFFF00"/>
          </w:tcPr>
          <w:p w:rsidR="000B5C83" w:rsidRPr="007C6E44" w:rsidRDefault="000B5C83" w:rsidP="00E37557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7C6E44">
              <w:rPr>
                <w:rFonts w:ascii="Times New Roman" w:hAnsi="Times New Roman" w:cs="Times New Roman"/>
                <w:b/>
                <w:sz w:val="32"/>
                <w:szCs w:val="32"/>
              </w:rPr>
              <w:t>Наименование</w:t>
            </w:r>
          </w:p>
        </w:tc>
        <w:tc>
          <w:tcPr>
            <w:tcW w:w="5134" w:type="dxa"/>
            <w:shd w:val="clear" w:color="auto" w:fill="FFFF00"/>
          </w:tcPr>
          <w:p w:rsidR="000B5C83" w:rsidRPr="007C6E44" w:rsidRDefault="000B5C83" w:rsidP="00E37557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7C6E44">
              <w:rPr>
                <w:rFonts w:ascii="Times New Roman" w:hAnsi="Times New Roman" w:cs="Times New Roman"/>
                <w:b/>
                <w:sz w:val="32"/>
                <w:szCs w:val="32"/>
              </w:rPr>
              <w:t>Цена</w:t>
            </w:r>
          </w:p>
        </w:tc>
      </w:tr>
      <w:tr w:rsidR="000B5C83" w:rsidTr="005605F0">
        <w:tc>
          <w:tcPr>
            <w:tcW w:w="5145" w:type="dxa"/>
          </w:tcPr>
          <w:p w:rsidR="000B5C83" w:rsidRDefault="000B5C83" w:rsidP="00E375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Монтаж </w:t>
            </w:r>
          </w:p>
        </w:tc>
        <w:tc>
          <w:tcPr>
            <w:tcW w:w="5134" w:type="dxa"/>
          </w:tcPr>
          <w:p w:rsidR="000B5C83" w:rsidRDefault="002902ED" w:rsidP="00B236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 </w:t>
            </w:r>
            <w:r w:rsidR="00C57639">
              <w:rPr>
                <w:rFonts w:ascii="Times New Roman" w:hAnsi="Times New Roman" w:cs="Times New Roman"/>
                <w:sz w:val="24"/>
                <w:szCs w:val="24"/>
              </w:rPr>
              <w:t>1 0</w:t>
            </w:r>
            <w:r w:rsidR="00B23685">
              <w:rPr>
                <w:rFonts w:ascii="Times New Roman" w:hAnsi="Times New Roman" w:cs="Times New Roman"/>
                <w:sz w:val="24"/>
                <w:szCs w:val="24"/>
              </w:rPr>
              <w:t>00 руб.</w:t>
            </w:r>
            <w:r w:rsidR="004D4375">
              <w:rPr>
                <w:rFonts w:ascii="Times New Roman" w:hAnsi="Times New Roman" w:cs="Times New Roman"/>
                <w:sz w:val="24"/>
                <w:szCs w:val="24"/>
              </w:rPr>
              <w:t>/шт.</w:t>
            </w:r>
          </w:p>
        </w:tc>
      </w:tr>
      <w:tr w:rsidR="000B5C83" w:rsidTr="005605F0">
        <w:tc>
          <w:tcPr>
            <w:tcW w:w="5145" w:type="dxa"/>
          </w:tcPr>
          <w:p w:rsidR="000B5C83" w:rsidRDefault="000B5C83" w:rsidP="00E375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Доставка по горо</w:t>
            </w:r>
            <w:r w:rsidR="001E5E05">
              <w:rPr>
                <w:rFonts w:ascii="Times New Roman" w:hAnsi="Times New Roman" w:cs="Times New Roman"/>
                <w:sz w:val="24"/>
                <w:szCs w:val="24"/>
              </w:rPr>
              <w:t>ду (включая погрузку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5134" w:type="dxa"/>
          </w:tcPr>
          <w:p w:rsidR="000B5C83" w:rsidRDefault="00B23685" w:rsidP="00E375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700 руб.</w:t>
            </w:r>
          </w:p>
        </w:tc>
      </w:tr>
      <w:tr w:rsidR="000B5C83" w:rsidTr="005605F0">
        <w:tc>
          <w:tcPr>
            <w:tcW w:w="5145" w:type="dxa"/>
          </w:tcPr>
          <w:p w:rsidR="000B5C83" w:rsidRDefault="000B5C83" w:rsidP="00E375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Доставка за городом</w:t>
            </w:r>
          </w:p>
        </w:tc>
        <w:tc>
          <w:tcPr>
            <w:tcW w:w="5134" w:type="dxa"/>
          </w:tcPr>
          <w:p w:rsidR="000B5C83" w:rsidRDefault="00927121" w:rsidP="00E375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0B5C83">
              <w:rPr>
                <w:rFonts w:ascii="Times New Roman" w:hAnsi="Times New Roman" w:cs="Times New Roman"/>
                <w:sz w:val="24"/>
                <w:szCs w:val="24"/>
              </w:rPr>
              <w:t>0 руб./км. (рейс)</w:t>
            </w:r>
          </w:p>
        </w:tc>
      </w:tr>
    </w:tbl>
    <w:p w:rsidR="000B5C83" w:rsidRDefault="000B5C83" w:rsidP="000B5C8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10349" w:type="dxa"/>
        <w:tblInd w:w="-34" w:type="dxa"/>
        <w:tblLook w:val="04A0" w:firstRow="1" w:lastRow="0" w:firstColumn="1" w:lastColumn="0" w:noHBand="0" w:noVBand="1"/>
      </w:tblPr>
      <w:tblGrid>
        <w:gridCol w:w="10349"/>
      </w:tblGrid>
      <w:tr w:rsidR="000B5C83" w:rsidRPr="008850CE" w:rsidTr="00E37557">
        <w:trPr>
          <w:trHeight w:val="360"/>
        </w:trPr>
        <w:tc>
          <w:tcPr>
            <w:tcW w:w="10349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0B5C83" w:rsidRPr="008850CE" w:rsidRDefault="004D4375" w:rsidP="00E37557">
            <w:pPr>
              <w:spacing w:after="0" w:line="240" w:lineRule="auto"/>
              <w:ind w:left="17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 заказе свыше 3</w:t>
            </w:r>
            <w:r w:rsidR="000B5C83" w:rsidRPr="008850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00 000 рублей - скидка 3 %</w:t>
            </w:r>
          </w:p>
        </w:tc>
      </w:tr>
      <w:tr w:rsidR="000B5C83" w:rsidRPr="008850CE" w:rsidTr="00E37557">
        <w:trPr>
          <w:trHeight w:val="360"/>
        </w:trPr>
        <w:tc>
          <w:tcPr>
            <w:tcW w:w="10349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0B5C83" w:rsidRDefault="000B5C83" w:rsidP="00E37557">
            <w:pPr>
              <w:spacing w:after="0" w:line="240" w:lineRule="auto"/>
              <w:ind w:left="17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850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 заказе</w:t>
            </w:r>
            <w:r w:rsidR="00B236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свыше 500 000 рублей - скидка 5</w:t>
            </w:r>
            <w:r w:rsidRPr="008850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%</w:t>
            </w:r>
          </w:p>
          <w:p w:rsidR="000B5C83" w:rsidRPr="008850CE" w:rsidRDefault="000B5C83" w:rsidP="00E37557">
            <w:pPr>
              <w:spacing w:after="0" w:line="240" w:lineRule="auto"/>
              <w:ind w:left="17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 заказе свыше 1 0</w:t>
            </w:r>
            <w:r w:rsidRPr="008850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00 000 рублей </w:t>
            </w:r>
            <w:r w:rsidR="00B236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скидка 7</w:t>
            </w:r>
            <w:r w:rsidRPr="008850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%</w:t>
            </w:r>
          </w:p>
        </w:tc>
      </w:tr>
    </w:tbl>
    <w:p w:rsidR="001D2EC7" w:rsidRDefault="001D2EC7" w:rsidP="000B5C8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D3A11" w:rsidRPr="00254FB8" w:rsidRDefault="002D3A11" w:rsidP="000B5C8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Обращаем Ваше внимание на то, что приведенные цены и характеристики товаров носят исключительно ознакомительный характер и не являются публичной офертой, определенной пунктом 2 статьи 437 Гражданского кодекса Российской Федерации. Для получения подробной информации о характеристиках товаров, их наличия и стоимости связывайтесь, пожалуйста, с менеджерами нашей компании.</w:t>
      </w:r>
    </w:p>
    <w:sectPr w:rsidR="002D3A11" w:rsidRPr="00254FB8" w:rsidSect="00C7112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characterSpacingControl w:val="doNotCompress"/>
  <w:compat>
    <w:compatSetting w:name="compatibilityMode" w:uri="http://schemas.microsoft.com/office/word" w:val="12"/>
  </w:compat>
  <w:rsids>
    <w:rsidRoot w:val="00254FB8"/>
    <w:rsid w:val="00003C24"/>
    <w:rsid w:val="000222C7"/>
    <w:rsid w:val="00037FAA"/>
    <w:rsid w:val="00042BAD"/>
    <w:rsid w:val="000476BA"/>
    <w:rsid w:val="00051D0E"/>
    <w:rsid w:val="00055565"/>
    <w:rsid w:val="00066D86"/>
    <w:rsid w:val="00066E14"/>
    <w:rsid w:val="000B5C83"/>
    <w:rsid w:val="000C4679"/>
    <w:rsid w:val="000C6AD2"/>
    <w:rsid w:val="000D01FA"/>
    <w:rsid w:val="000D6052"/>
    <w:rsid w:val="00100DAC"/>
    <w:rsid w:val="001A70A2"/>
    <w:rsid w:val="001C048C"/>
    <w:rsid w:val="001D2EC7"/>
    <w:rsid w:val="001D6263"/>
    <w:rsid w:val="001E5E05"/>
    <w:rsid w:val="0022612B"/>
    <w:rsid w:val="00232F05"/>
    <w:rsid w:val="00237C81"/>
    <w:rsid w:val="00254FB8"/>
    <w:rsid w:val="002555C9"/>
    <w:rsid w:val="00263FE1"/>
    <w:rsid w:val="00270D05"/>
    <w:rsid w:val="0027207B"/>
    <w:rsid w:val="00275FBA"/>
    <w:rsid w:val="002902ED"/>
    <w:rsid w:val="00294C8E"/>
    <w:rsid w:val="002C1589"/>
    <w:rsid w:val="002C3418"/>
    <w:rsid w:val="002D3A11"/>
    <w:rsid w:val="002D632A"/>
    <w:rsid w:val="002D77D5"/>
    <w:rsid w:val="002F4011"/>
    <w:rsid w:val="002F68AE"/>
    <w:rsid w:val="0030542C"/>
    <w:rsid w:val="00324950"/>
    <w:rsid w:val="00345552"/>
    <w:rsid w:val="00362C18"/>
    <w:rsid w:val="00364B40"/>
    <w:rsid w:val="003778B8"/>
    <w:rsid w:val="003A3F1B"/>
    <w:rsid w:val="003D164E"/>
    <w:rsid w:val="003E3AFF"/>
    <w:rsid w:val="00423C2E"/>
    <w:rsid w:val="004354F2"/>
    <w:rsid w:val="0044156E"/>
    <w:rsid w:val="00450DC7"/>
    <w:rsid w:val="0048486E"/>
    <w:rsid w:val="00496A9D"/>
    <w:rsid w:val="004B457B"/>
    <w:rsid w:val="004C0016"/>
    <w:rsid w:val="004C0E3E"/>
    <w:rsid w:val="004C1EE2"/>
    <w:rsid w:val="004C41C2"/>
    <w:rsid w:val="004C6F56"/>
    <w:rsid w:val="004D4375"/>
    <w:rsid w:val="004F693B"/>
    <w:rsid w:val="00511225"/>
    <w:rsid w:val="0051729A"/>
    <w:rsid w:val="005516BF"/>
    <w:rsid w:val="005605F0"/>
    <w:rsid w:val="005703EA"/>
    <w:rsid w:val="005C53C2"/>
    <w:rsid w:val="005E6DB2"/>
    <w:rsid w:val="005F2BD4"/>
    <w:rsid w:val="005F5A62"/>
    <w:rsid w:val="005F7EC6"/>
    <w:rsid w:val="00613132"/>
    <w:rsid w:val="00635C09"/>
    <w:rsid w:val="00642C59"/>
    <w:rsid w:val="0068569A"/>
    <w:rsid w:val="006A6879"/>
    <w:rsid w:val="006B7C43"/>
    <w:rsid w:val="006D51FC"/>
    <w:rsid w:val="006F3AEE"/>
    <w:rsid w:val="00781F5A"/>
    <w:rsid w:val="007A7C27"/>
    <w:rsid w:val="007C4F25"/>
    <w:rsid w:val="00806B8F"/>
    <w:rsid w:val="00812D82"/>
    <w:rsid w:val="00816E17"/>
    <w:rsid w:val="00835FE0"/>
    <w:rsid w:val="00874593"/>
    <w:rsid w:val="008D39A7"/>
    <w:rsid w:val="008E385A"/>
    <w:rsid w:val="0090041F"/>
    <w:rsid w:val="00921285"/>
    <w:rsid w:val="00927121"/>
    <w:rsid w:val="00932365"/>
    <w:rsid w:val="00986A11"/>
    <w:rsid w:val="009B3377"/>
    <w:rsid w:val="009B7679"/>
    <w:rsid w:val="009C24D5"/>
    <w:rsid w:val="009D48A0"/>
    <w:rsid w:val="009D61E7"/>
    <w:rsid w:val="009F44FA"/>
    <w:rsid w:val="00A23A47"/>
    <w:rsid w:val="00A52DC0"/>
    <w:rsid w:val="00A556DC"/>
    <w:rsid w:val="00A57569"/>
    <w:rsid w:val="00A63738"/>
    <w:rsid w:val="00A84411"/>
    <w:rsid w:val="00A873FF"/>
    <w:rsid w:val="00AA3D26"/>
    <w:rsid w:val="00AB2730"/>
    <w:rsid w:val="00AB50AA"/>
    <w:rsid w:val="00AD658A"/>
    <w:rsid w:val="00B0398D"/>
    <w:rsid w:val="00B149CD"/>
    <w:rsid w:val="00B20CBA"/>
    <w:rsid w:val="00B23685"/>
    <w:rsid w:val="00B378E9"/>
    <w:rsid w:val="00B52894"/>
    <w:rsid w:val="00B74F95"/>
    <w:rsid w:val="00BA1B0A"/>
    <w:rsid w:val="00BD1D53"/>
    <w:rsid w:val="00BE6A29"/>
    <w:rsid w:val="00BF26C3"/>
    <w:rsid w:val="00C114A7"/>
    <w:rsid w:val="00C53E6C"/>
    <w:rsid w:val="00C57639"/>
    <w:rsid w:val="00C71122"/>
    <w:rsid w:val="00C92AC6"/>
    <w:rsid w:val="00CB1379"/>
    <w:rsid w:val="00CB4B1B"/>
    <w:rsid w:val="00CB5B83"/>
    <w:rsid w:val="00CF76FC"/>
    <w:rsid w:val="00D15961"/>
    <w:rsid w:val="00D508D7"/>
    <w:rsid w:val="00D61C5C"/>
    <w:rsid w:val="00D62D86"/>
    <w:rsid w:val="00D87771"/>
    <w:rsid w:val="00DA4F61"/>
    <w:rsid w:val="00DA6736"/>
    <w:rsid w:val="00DB5945"/>
    <w:rsid w:val="00DC4DCE"/>
    <w:rsid w:val="00DF681D"/>
    <w:rsid w:val="00DF7574"/>
    <w:rsid w:val="00DF793C"/>
    <w:rsid w:val="00E04034"/>
    <w:rsid w:val="00E276BE"/>
    <w:rsid w:val="00E36D24"/>
    <w:rsid w:val="00E37557"/>
    <w:rsid w:val="00E72C09"/>
    <w:rsid w:val="00E816B9"/>
    <w:rsid w:val="00EA21ED"/>
    <w:rsid w:val="00EA7359"/>
    <w:rsid w:val="00EE0E55"/>
    <w:rsid w:val="00EE2B6F"/>
    <w:rsid w:val="00F03E72"/>
    <w:rsid w:val="00F27637"/>
    <w:rsid w:val="00F526B5"/>
    <w:rsid w:val="00F552B6"/>
    <w:rsid w:val="00F72748"/>
    <w:rsid w:val="00F835F7"/>
    <w:rsid w:val="00F93EBB"/>
    <w:rsid w:val="00FA6BEE"/>
    <w:rsid w:val="00FC3E86"/>
    <w:rsid w:val="00FC549A"/>
    <w:rsid w:val="00FE0444"/>
    <w:rsid w:val="00FE7D1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8B3BABF-5262-4265-B1A6-2161E10D53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54FB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4F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4FB8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254F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basedOn w:val="a0"/>
    <w:uiPriority w:val="99"/>
    <w:semiHidden/>
    <w:unhideWhenUsed/>
    <w:rsid w:val="00B23685"/>
    <w:rPr>
      <w:color w:val="0000FF"/>
      <w:u w:val="single"/>
    </w:rPr>
  </w:style>
  <w:style w:type="table" w:customStyle="1" w:styleId="1">
    <w:name w:val="Сетка таблицы1"/>
    <w:basedOn w:val="a1"/>
    <w:uiPriority w:val="39"/>
    <w:rsid w:val="00B23685"/>
    <w:pPr>
      <w:spacing w:after="0" w:line="240" w:lineRule="auto"/>
    </w:pPr>
    <w:rPr>
      <w:rFonts w:eastAsia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349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5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ssdmir@mail.ru" TargetMode="External"/><Relationship Id="rId18" Type="http://schemas.openxmlformats.org/officeDocument/2006/relationships/image" Target="media/image5.jpeg"/><Relationship Id="rId26" Type="http://schemas.openxmlformats.org/officeDocument/2006/relationships/image" Target="media/image13.jpeg"/><Relationship Id="rId39" Type="http://schemas.openxmlformats.org/officeDocument/2006/relationships/image" Target="media/image26.jpeg"/><Relationship Id="rId21" Type="http://schemas.openxmlformats.org/officeDocument/2006/relationships/image" Target="media/image8.jpeg"/><Relationship Id="rId34" Type="http://schemas.openxmlformats.org/officeDocument/2006/relationships/image" Target="media/image21.jpeg"/><Relationship Id="rId42" Type="http://schemas.openxmlformats.org/officeDocument/2006/relationships/image" Target="media/image29.jpeg"/><Relationship Id="rId47" Type="http://schemas.openxmlformats.org/officeDocument/2006/relationships/image" Target="media/image34.jpeg"/><Relationship Id="rId50" Type="http://schemas.openxmlformats.org/officeDocument/2006/relationships/image" Target="media/image37.jpeg"/><Relationship Id="rId55" Type="http://schemas.openxmlformats.org/officeDocument/2006/relationships/image" Target="media/image42.jpeg"/><Relationship Id="rId63" Type="http://schemas.openxmlformats.org/officeDocument/2006/relationships/image" Target="media/image50.jpeg"/><Relationship Id="rId68" Type="http://schemas.openxmlformats.org/officeDocument/2006/relationships/image" Target="media/image55.jpeg"/><Relationship Id="rId7" Type="http://schemas.openxmlformats.org/officeDocument/2006/relationships/hyperlink" Target="mailto:ssdmir@mail.ru" TargetMode="External"/><Relationship Id="rId2" Type="http://schemas.openxmlformats.org/officeDocument/2006/relationships/styles" Target="styles.xml"/><Relationship Id="rId16" Type="http://schemas.openxmlformats.org/officeDocument/2006/relationships/image" Target="media/image3.jpeg"/><Relationship Id="rId29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hyperlink" Target="mailto:stroy-57rf@mail.ru" TargetMode="External"/><Relationship Id="rId11" Type="http://schemas.openxmlformats.org/officeDocument/2006/relationships/hyperlink" Target="http://stroy-71.ru/" TargetMode="External"/><Relationship Id="rId24" Type="http://schemas.openxmlformats.org/officeDocument/2006/relationships/image" Target="media/image11.jpeg"/><Relationship Id="rId32" Type="http://schemas.openxmlformats.org/officeDocument/2006/relationships/image" Target="media/image19.jpeg"/><Relationship Id="rId37" Type="http://schemas.openxmlformats.org/officeDocument/2006/relationships/image" Target="media/image24.jpeg"/><Relationship Id="rId40" Type="http://schemas.openxmlformats.org/officeDocument/2006/relationships/image" Target="media/image27.jpeg"/><Relationship Id="rId45" Type="http://schemas.openxmlformats.org/officeDocument/2006/relationships/image" Target="media/image32.jpeg"/><Relationship Id="rId53" Type="http://schemas.openxmlformats.org/officeDocument/2006/relationships/image" Target="media/image40.jpeg"/><Relationship Id="rId58" Type="http://schemas.openxmlformats.org/officeDocument/2006/relationships/image" Target="media/image45.jpeg"/><Relationship Id="rId66" Type="http://schemas.openxmlformats.org/officeDocument/2006/relationships/image" Target="media/image53.jpeg"/><Relationship Id="rId5" Type="http://schemas.openxmlformats.org/officeDocument/2006/relationships/image" Target="media/image1.png"/><Relationship Id="rId15" Type="http://schemas.openxmlformats.org/officeDocument/2006/relationships/image" Target="media/image2.jpeg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36" Type="http://schemas.openxmlformats.org/officeDocument/2006/relationships/image" Target="media/image23.jpeg"/><Relationship Id="rId49" Type="http://schemas.openxmlformats.org/officeDocument/2006/relationships/image" Target="media/image36.jpeg"/><Relationship Id="rId57" Type="http://schemas.openxmlformats.org/officeDocument/2006/relationships/image" Target="media/image44.jpeg"/><Relationship Id="rId61" Type="http://schemas.openxmlformats.org/officeDocument/2006/relationships/image" Target="media/image48.jpeg"/><Relationship Id="rId10" Type="http://schemas.openxmlformats.org/officeDocument/2006/relationships/hyperlink" Target="mailto:ssdmir@mail.ru" TargetMode="External"/><Relationship Id="rId19" Type="http://schemas.openxmlformats.org/officeDocument/2006/relationships/image" Target="media/image6.jpeg"/><Relationship Id="rId31" Type="http://schemas.openxmlformats.org/officeDocument/2006/relationships/image" Target="media/image18.jpeg"/><Relationship Id="rId44" Type="http://schemas.openxmlformats.org/officeDocument/2006/relationships/image" Target="media/image31.jpeg"/><Relationship Id="rId52" Type="http://schemas.openxmlformats.org/officeDocument/2006/relationships/image" Target="media/image39.jpeg"/><Relationship Id="rId60" Type="http://schemas.openxmlformats.org/officeDocument/2006/relationships/image" Target="media/image47.jpeg"/><Relationship Id="rId65" Type="http://schemas.openxmlformats.org/officeDocument/2006/relationships/image" Target="media/image52.jpeg"/><Relationship Id="rId4" Type="http://schemas.openxmlformats.org/officeDocument/2006/relationships/webSettings" Target="webSettings.xml"/><Relationship Id="rId9" Type="http://schemas.openxmlformats.org/officeDocument/2006/relationships/hyperlink" Target="mailto:stroy-71rf@mail.ru" TargetMode="External"/><Relationship Id="rId14" Type="http://schemas.openxmlformats.org/officeDocument/2006/relationships/hyperlink" Target="http://stroy-32.ru/" TargetMode="External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image" Target="media/image22.jpeg"/><Relationship Id="rId43" Type="http://schemas.openxmlformats.org/officeDocument/2006/relationships/image" Target="media/image30.jpeg"/><Relationship Id="rId48" Type="http://schemas.openxmlformats.org/officeDocument/2006/relationships/image" Target="media/image35.jpeg"/><Relationship Id="rId56" Type="http://schemas.openxmlformats.org/officeDocument/2006/relationships/image" Target="media/image43.jpeg"/><Relationship Id="rId64" Type="http://schemas.openxmlformats.org/officeDocument/2006/relationships/image" Target="media/image51.jpeg"/><Relationship Id="rId69" Type="http://schemas.openxmlformats.org/officeDocument/2006/relationships/fontTable" Target="fontTable.xml"/><Relationship Id="rId8" Type="http://schemas.openxmlformats.org/officeDocument/2006/relationships/hyperlink" Target="http://www.stroy-57.ru" TargetMode="External"/><Relationship Id="rId51" Type="http://schemas.openxmlformats.org/officeDocument/2006/relationships/image" Target="media/image38.jpeg"/><Relationship Id="rId3" Type="http://schemas.openxmlformats.org/officeDocument/2006/relationships/settings" Target="settings.xml"/><Relationship Id="rId12" Type="http://schemas.openxmlformats.org/officeDocument/2006/relationships/hyperlink" Target="mailto:stroy-32rf@mail.ru" TargetMode="External"/><Relationship Id="rId17" Type="http://schemas.openxmlformats.org/officeDocument/2006/relationships/image" Target="media/image4.jpeg"/><Relationship Id="rId25" Type="http://schemas.openxmlformats.org/officeDocument/2006/relationships/image" Target="media/image12.jpeg"/><Relationship Id="rId33" Type="http://schemas.openxmlformats.org/officeDocument/2006/relationships/image" Target="media/image20.jpeg"/><Relationship Id="rId38" Type="http://schemas.openxmlformats.org/officeDocument/2006/relationships/image" Target="media/image25.jpeg"/><Relationship Id="rId46" Type="http://schemas.openxmlformats.org/officeDocument/2006/relationships/image" Target="media/image33.jpeg"/><Relationship Id="rId59" Type="http://schemas.openxmlformats.org/officeDocument/2006/relationships/image" Target="media/image46.jpeg"/><Relationship Id="rId67" Type="http://schemas.openxmlformats.org/officeDocument/2006/relationships/image" Target="media/image54.jpeg"/><Relationship Id="rId20" Type="http://schemas.openxmlformats.org/officeDocument/2006/relationships/image" Target="media/image7.jpeg"/><Relationship Id="rId41" Type="http://schemas.openxmlformats.org/officeDocument/2006/relationships/image" Target="media/image28.jpeg"/><Relationship Id="rId54" Type="http://schemas.openxmlformats.org/officeDocument/2006/relationships/image" Target="media/image41.jpeg"/><Relationship Id="rId62" Type="http://schemas.openxmlformats.org/officeDocument/2006/relationships/image" Target="media/image49.jpeg"/><Relationship Id="rId7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11A83B-E43E-408A-BA1C-C4AF2AE373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1204</TotalTime>
  <Pages>19</Pages>
  <Words>3896</Words>
  <Characters>22213</Characters>
  <Application>Microsoft Office Word</Application>
  <DocSecurity>0</DocSecurity>
  <Lines>185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26057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СЕРЖ</dc:creator>
  <cp:keywords/>
  <dc:description/>
  <cp:lastModifiedBy>Сергей</cp:lastModifiedBy>
  <cp:revision>77</cp:revision>
  <dcterms:created xsi:type="dcterms:W3CDTF">2015-01-20T08:36:00Z</dcterms:created>
  <dcterms:modified xsi:type="dcterms:W3CDTF">2017-07-01T19:35:00Z</dcterms:modified>
</cp:coreProperties>
</file>